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D3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z6"/>
      <w:r w:rsidRPr="00C00667">
        <w:rPr>
          <w:rFonts w:ascii="Times New Roman" w:hAnsi="Times New Roman" w:cs="Times New Roman"/>
          <w:color w:val="000000"/>
        </w:rPr>
        <w:t xml:space="preserve">      </w:t>
      </w:r>
    </w:p>
    <w:p w:rsidR="003275D3" w:rsidRPr="00C00667" w:rsidRDefault="003275D3" w:rsidP="00241A9C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ru-RU"/>
        </w:rPr>
      </w:pPr>
      <w:bookmarkStart w:id="1" w:name="z7"/>
      <w:bookmarkEnd w:id="0"/>
      <w:r w:rsidRPr="00C00667">
        <w:rPr>
          <w:rFonts w:ascii="Times New Roman" w:hAnsi="Times New Roman" w:cs="Times New Roman"/>
          <w:b/>
          <w:color w:val="000000"/>
          <w:lang w:val="ru-RU"/>
        </w:rPr>
        <w:t>Договор по предоставлению медицинской помощи в рамках гарантированного объема бесплатной медицинской помощи</w:t>
      </w:r>
      <w:bookmarkEnd w:id="1"/>
    </w:p>
    <w:p w:rsidR="003275D3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275D3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b/>
          <w:color w:val="000000"/>
          <w:lang w:val="ru-RU"/>
        </w:rPr>
        <w:t>г.</w:t>
      </w:r>
      <w:r w:rsidR="004B05AA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037DC0" w:rsidRPr="00C00667">
        <w:rPr>
          <w:rFonts w:ascii="Times New Roman" w:hAnsi="Times New Roman" w:cs="Times New Roman"/>
          <w:b/>
          <w:color w:val="000000"/>
          <w:lang w:val="ru-RU"/>
        </w:rPr>
        <w:t>Петропавловск</w:t>
      </w:r>
      <w:r w:rsidRPr="00C00667">
        <w:rPr>
          <w:rFonts w:ascii="Times New Roman" w:hAnsi="Times New Roman" w:cs="Times New Roman"/>
          <w:color w:val="000000"/>
        </w:rPr>
        <w:t>       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        </w:t>
      </w:r>
      <w:r w:rsidR="00D37747" w:rsidRPr="00C00667">
        <w:rPr>
          <w:rFonts w:ascii="Times New Roman" w:hAnsi="Times New Roman" w:cs="Times New Roman"/>
          <w:color w:val="000000"/>
          <w:lang w:val="ru-RU"/>
        </w:rPr>
        <w:t xml:space="preserve">      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№ _____</w:t>
      </w:r>
      <w:r w:rsidRPr="00C00667">
        <w:rPr>
          <w:rFonts w:ascii="Times New Roman" w:hAnsi="Times New Roman" w:cs="Times New Roman"/>
          <w:color w:val="000000"/>
        </w:rPr>
        <w:t>            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    «___»________________20___г.</w:t>
      </w:r>
      <w:r w:rsidRPr="00C00667">
        <w:rPr>
          <w:rFonts w:ascii="Times New Roman" w:hAnsi="Times New Roman" w:cs="Times New Roman"/>
          <w:lang w:val="ru-RU"/>
        </w:rPr>
        <w:br/>
      </w:r>
    </w:p>
    <w:p w:rsidR="003275D3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  <w:lang w:val="ru-RU"/>
        </w:rPr>
        <w:t xml:space="preserve">_________________________________________________________________________________ </w:t>
      </w:r>
    </w:p>
    <w:p w:rsidR="003275D3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i/>
          <w:color w:val="000000"/>
          <w:lang w:val="ru-RU"/>
        </w:rPr>
        <w:t>(Фамилия, имя, отчество (при его наличии), дата рождения, документ удостоверяющий личность (удостоверение личности, паспорт) дата выдачи, кем выдано)</w:t>
      </w:r>
      <w:r w:rsidRPr="00C00667">
        <w:rPr>
          <w:rFonts w:ascii="Times New Roman" w:hAnsi="Times New Roman" w:cs="Times New Roman"/>
          <w:lang w:val="ru-RU"/>
        </w:rPr>
        <w:br/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проживающий по адресу: _________________________________________________________, </w:t>
      </w:r>
    </w:p>
    <w:p w:rsidR="003275D3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  <w:lang w:val="ru-RU"/>
        </w:rPr>
        <w:t xml:space="preserve">именуемый в дальнейшем «Пациент» с одной стороны и Коммунальное государственное предприятие на праве хозяйственного ведения </w:t>
      </w:r>
      <w:r w:rsidRPr="00087877">
        <w:rPr>
          <w:rFonts w:ascii="Times New Roman" w:hAnsi="Times New Roman" w:cs="Times New Roman"/>
          <w:color w:val="000000"/>
          <w:lang w:val="ru-RU"/>
        </w:rPr>
        <w:t xml:space="preserve">«Областной </w:t>
      </w:r>
      <w:r w:rsidR="00FB526E" w:rsidRPr="00087877">
        <w:rPr>
          <w:rFonts w:ascii="Times New Roman" w:hAnsi="Times New Roman" w:cs="Times New Roman"/>
          <w:color w:val="000000"/>
          <w:lang w:val="ru-RU"/>
        </w:rPr>
        <w:t>фтизиопульмонологический центр</w:t>
      </w:r>
      <w:r w:rsidRPr="00087877">
        <w:rPr>
          <w:rFonts w:ascii="Times New Roman" w:hAnsi="Times New Roman" w:cs="Times New Roman"/>
          <w:color w:val="000000"/>
          <w:lang w:val="ru-RU"/>
        </w:rPr>
        <w:t>»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коммунального государственного учреждения «Управление здравоохранения акимата Северо-Казахстанской области»,    лицензия на право осуществления медицинской деятельности № </w:t>
      </w:r>
      <w:r w:rsidRPr="00087877">
        <w:rPr>
          <w:rFonts w:ascii="Times New Roman" w:hAnsi="Times New Roman" w:cs="Times New Roman"/>
          <w:color w:val="000000"/>
          <w:lang w:val="ru-RU"/>
        </w:rPr>
        <w:t>01493DT</w:t>
      </w:r>
      <w:r w:rsidR="00F70AF6" w:rsidRPr="0008787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в лице главного врача </w:t>
      </w:r>
      <w:r w:rsidR="00E312EC">
        <w:rPr>
          <w:rFonts w:ascii="Times New Roman" w:hAnsi="Times New Roman" w:cs="Times New Roman"/>
          <w:color w:val="000000"/>
          <w:lang w:val="ru-RU"/>
        </w:rPr>
        <w:t>Бижанова Каныша Болатовича</w:t>
      </w:r>
      <w:r w:rsidRPr="00C00667">
        <w:rPr>
          <w:rFonts w:ascii="Times New Roman" w:hAnsi="Times New Roman" w:cs="Times New Roman"/>
          <w:color w:val="000000"/>
          <w:lang w:val="ru-RU"/>
        </w:rPr>
        <w:t>, действующего</w:t>
      </w:r>
      <w:r w:rsidR="00FB526E" w:rsidRPr="00C00667">
        <w:rPr>
          <w:rFonts w:ascii="Times New Roman" w:hAnsi="Times New Roman" w:cs="Times New Roman"/>
          <w:color w:val="000000"/>
          <w:lang w:val="ru-RU"/>
        </w:rPr>
        <w:t> </w:t>
      </w:r>
      <w:r w:rsidRPr="00C00667">
        <w:rPr>
          <w:rFonts w:ascii="Times New Roman" w:hAnsi="Times New Roman" w:cs="Times New Roman"/>
          <w:color w:val="000000"/>
          <w:lang w:val="ru-RU"/>
        </w:rPr>
        <w:t>основании</w:t>
      </w:r>
      <w:r w:rsidR="00FB526E" w:rsidRPr="00C00667">
        <w:rPr>
          <w:rFonts w:ascii="Times New Roman" w:hAnsi="Times New Roman" w:cs="Times New Roman"/>
          <w:color w:val="000000"/>
          <w:lang w:val="ru-RU"/>
        </w:rPr>
        <w:t> </w:t>
      </w:r>
      <w:r w:rsidRPr="00C00667">
        <w:rPr>
          <w:rFonts w:ascii="Times New Roman" w:hAnsi="Times New Roman" w:cs="Times New Roman"/>
          <w:color w:val="000000"/>
          <w:lang w:val="ru-RU"/>
        </w:rPr>
        <w:t>Устава, с другой стороны, именуемое в дальнейшем «Субъект</w:t>
      </w:r>
      <w:r w:rsidRPr="00C00667">
        <w:rPr>
          <w:rFonts w:ascii="Times New Roman" w:hAnsi="Times New Roman" w:cs="Times New Roman"/>
          <w:lang w:val="ru-RU"/>
        </w:rPr>
        <w:br/>
      </w:r>
      <w:r w:rsidRPr="00C00667">
        <w:rPr>
          <w:rFonts w:ascii="Times New Roman" w:hAnsi="Times New Roman" w:cs="Times New Roman"/>
          <w:color w:val="000000"/>
          <w:lang w:val="ru-RU"/>
        </w:rPr>
        <w:t>здравоохранения», заключили настоящий Договор (далее – Договор) о</w:t>
      </w:r>
      <w:r w:rsidRPr="00C00667">
        <w:rPr>
          <w:rFonts w:ascii="Times New Roman" w:hAnsi="Times New Roman" w:cs="Times New Roman"/>
          <w:lang w:val="ru-RU"/>
        </w:rPr>
        <w:br/>
      </w:r>
      <w:r w:rsidRPr="00C00667">
        <w:rPr>
          <w:rFonts w:ascii="Times New Roman" w:hAnsi="Times New Roman" w:cs="Times New Roman"/>
          <w:color w:val="000000"/>
          <w:lang w:val="ru-RU"/>
        </w:rPr>
        <w:t>нижеследующем:</w:t>
      </w:r>
    </w:p>
    <w:p w:rsidR="003275D3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u-RU"/>
        </w:rPr>
      </w:pPr>
      <w:bookmarkStart w:id="2" w:name="z8"/>
      <w:r w:rsidRPr="00C00667">
        <w:rPr>
          <w:rFonts w:ascii="Times New Roman" w:hAnsi="Times New Roman" w:cs="Times New Roman"/>
          <w:b/>
          <w:color w:val="000000"/>
          <w:lang w:val="ru-RU"/>
        </w:rPr>
        <w:t xml:space="preserve">   </w:t>
      </w:r>
    </w:p>
    <w:p w:rsidR="003275D3" w:rsidRPr="00C00667" w:rsidRDefault="003275D3" w:rsidP="00241A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C00667">
        <w:rPr>
          <w:rFonts w:ascii="Times New Roman" w:hAnsi="Times New Roman" w:cs="Times New Roman"/>
          <w:b/>
          <w:color w:val="000000"/>
          <w:lang w:val="ru-RU"/>
        </w:rPr>
        <w:t>1. Предмет договора</w:t>
      </w:r>
    </w:p>
    <w:p w:rsidR="00241A9C" w:rsidRPr="00C00667" w:rsidRDefault="00241A9C" w:rsidP="00241A9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3275D3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bookmarkStart w:id="3" w:name="z9"/>
      <w:bookmarkEnd w:id="2"/>
      <w:r w:rsidRPr="00C00667">
        <w:rPr>
          <w:rFonts w:ascii="Times New Roman" w:hAnsi="Times New Roman" w:cs="Times New Roman"/>
          <w:color w:val="000000"/>
        </w:rPr>
        <w:t>     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1. Субъект здравоохранения в рамках гарантированного объема бесплатной медицинской помощи (далее – ГОБМП):</w:t>
      </w:r>
    </w:p>
    <w:p w:rsidR="00037DC0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- оказывает Пациенту медицинскую помощь (квалифицированная медицинская помощь, специализированная медицинская помощь, медико-социальная помощь, в том числе специализированная медицинская помощь с круглосуточным медицинским наблюдением, реабилитационная и паллиативная), в соответствии с законодательством Республики Казахстан.</w:t>
      </w:r>
      <w:r w:rsidRPr="00C00667">
        <w:rPr>
          <w:rFonts w:ascii="Times New Roman" w:hAnsi="Times New Roman" w:cs="Times New Roman"/>
          <w:lang w:val="ru-RU"/>
        </w:rPr>
        <w:br/>
      </w:r>
      <w:r w:rsidRPr="00C00667">
        <w:rPr>
          <w:rFonts w:ascii="Times New Roman" w:hAnsi="Times New Roman" w:cs="Times New Roman"/>
          <w:color w:val="000000"/>
        </w:rPr>
        <w:t>     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- обеспечивает своевременное назначение медикаментозной терапии и </w:t>
      </w:r>
      <w:r w:rsidR="00037DC0" w:rsidRPr="00C00667">
        <w:rPr>
          <w:rFonts w:ascii="Times New Roman" w:hAnsi="Times New Roman" w:cs="Times New Roman"/>
          <w:color w:val="000000"/>
          <w:lang w:val="ru-RU"/>
        </w:rPr>
        <w:t>контролируемого лечения противотуберкулёзными препаратами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на амбулаторном уровне согласно</w:t>
      </w:r>
      <w:r w:rsidRPr="00C00667">
        <w:rPr>
          <w:rFonts w:ascii="Times New Roman" w:hAnsi="Times New Roman" w:cs="Times New Roman"/>
          <w:color w:val="000000"/>
        </w:rPr>
        <w:t> </w:t>
      </w:r>
      <w:r w:rsidR="00037DC0" w:rsidRPr="00C00667">
        <w:rPr>
          <w:rFonts w:ascii="Times New Roman" w:hAnsi="Times New Roman" w:cs="Times New Roman"/>
          <w:color w:val="000000"/>
          <w:lang w:val="ru-RU"/>
        </w:rPr>
        <w:t>«</w:t>
      </w:r>
      <w:r w:rsidRPr="00C00667">
        <w:rPr>
          <w:rFonts w:ascii="Times New Roman" w:hAnsi="Times New Roman" w:cs="Times New Roman"/>
          <w:color w:val="000000"/>
          <w:lang w:val="ru-RU"/>
        </w:rPr>
        <w:t>Перечню лекарственных средств и изделий медицинского назначения для бесплатного обеспечения населения в рамках гарантированного объема бесплатной медицинской помощи на амбулаторном уровне с определенными заболеваниями (состояниями) и специализированными лечебными продуктами</w:t>
      </w:r>
      <w:r w:rsidR="00037DC0" w:rsidRPr="00C00667">
        <w:rPr>
          <w:rFonts w:ascii="Times New Roman" w:hAnsi="Times New Roman" w:cs="Times New Roman"/>
          <w:color w:val="000000"/>
          <w:lang w:val="ru-RU"/>
        </w:rPr>
        <w:t>»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, </w:t>
      </w:r>
      <w:r w:rsidR="00FB526E" w:rsidRPr="00C00667">
        <w:rPr>
          <w:rFonts w:ascii="Times New Roman" w:hAnsi="Times New Roman" w:cs="Times New Roman"/>
          <w:color w:val="000000"/>
          <w:lang w:val="ru-RU"/>
        </w:rPr>
        <w:t>утвержденный приказом Минист</w:t>
      </w:r>
      <w:r w:rsidRPr="00C00667">
        <w:rPr>
          <w:rFonts w:ascii="Times New Roman" w:hAnsi="Times New Roman" w:cs="Times New Roman"/>
          <w:color w:val="000000"/>
          <w:lang w:val="ru-RU"/>
        </w:rPr>
        <w:t>ра здравоохр</w:t>
      </w:r>
      <w:r w:rsidR="00FB526E" w:rsidRPr="00C00667">
        <w:rPr>
          <w:rFonts w:ascii="Times New Roman" w:hAnsi="Times New Roman" w:cs="Times New Roman"/>
          <w:color w:val="000000"/>
          <w:lang w:val="ru-RU"/>
        </w:rPr>
        <w:t xml:space="preserve">анения Республики Казахстан </w:t>
      </w:r>
      <w:r w:rsidR="00FB526E" w:rsidRPr="00087877">
        <w:rPr>
          <w:rFonts w:ascii="Times New Roman" w:hAnsi="Times New Roman" w:cs="Times New Roman"/>
          <w:color w:val="000000"/>
          <w:lang w:val="ru-RU"/>
        </w:rPr>
        <w:t>от 29</w:t>
      </w:r>
      <w:r w:rsidRPr="00087877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FB526E" w:rsidRPr="00087877">
        <w:rPr>
          <w:rFonts w:ascii="Times New Roman" w:hAnsi="Times New Roman" w:cs="Times New Roman"/>
          <w:color w:val="000000"/>
          <w:lang w:val="ru-RU"/>
        </w:rPr>
        <w:t>августа</w:t>
      </w:r>
      <w:r w:rsidRPr="00087877">
        <w:rPr>
          <w:rFonts w:ascii="Times New Roman" w:hAnsi="Times New Roman" w:cs="Times New Roman"/>
          <w:color w:val="000000"/>
          <w:lang w:val="ru-RU"/>
        </w:rPr>
        <w:t xml:space="preserve"> 201</w:t>
      </w:r>
      <w:r w:rsidR="00FB526E" w:rsidRPr="00087877">
        <w:rPr>
          <w:rFonts w:ascii="Times New Roman" w:hAnsi="Times New Roman" w:cs="Times New Roman"/>
          <w:color w:val="000000"/>
          <w:lang w:val="ru-RU"/>
        </w:rPr>
        <w:t>7</w:t>
      </w:r>
      <w:r w:rsidRPr="00087877">
        <w:rPr>
          <w:rFonts w:ascii="Times New Roman" w:hAnsi="Times New Roman" w:cs="Times New Roman"/>
          <w:color w:val="000000"/>
          <w:lang w:val="ru-RU"/>
        </w:rPr>
        <w:t xml:space="preserve"> года №</w:t>
      </w:r>
      <w:r w:rsidR="00FB526E" w:rsidRPr="00087877">
        <w:rPr>
          <w:rFonts w:ascii="Times New Roman" w:hAnsi="Times New Roman" w:cs="Times New Roman"/>
          <w:color w:val="000000"/>
          <w:lang w:val="ru-RU"/>
        </w:rPr>
        <w:t>666</w:t>
      </w:r>
      <w:r w:rsidRPr="00087877">
        <w:rPr>
          <w:rFonts w:ascii="Times New Roman" w:hAnsi="Times New Roman" w:cs="Times New Roman"/>
          <w:color w:val="000000"/>
          <w:lang w:val="ru-RU"/>
        </w:rPr>
        <w:t xml:space="preserve"> (далее – Приказ № </w:t>
      </w:r>
      <w:r w:rsidR="00FB526E" w:rsidRPr="00087877">
        <w:rPr>
          <w:rFonts w:ascii="Times New Roman" w:hAnsi="Times New Roman" w:cs="Times New Roman"/>
          <w:color w:val="000000"/>
          <w:lang w:val="ru-RU"/>
        </w:rPr>
        <w:t>666</w:t>
      </w:r>
      <w:r w:rsidRPr="00087877">
        <w:rPr>
          <w:rFonts w:ascii="Times New Roman" w:hAnsi="Times New Roman" w:cs="Times New Roman"/>
          <w:color w:val="000000"/>
          <w:lang w:val="ru-RU"/>
        </w:rPr>
        <w:t>).</w:t>
      </w:r>
    </w:p>
    <w:p w:rsidR="009979C4" w:rsidRPr="00C00667" w:rsidRDefault="00037DC0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087877">
        <w:rPr>
          <w:rFonts w:ascii="Times New Roman" w:hAnsi="Times New Roman" w:cs="Times New Roman"/>
          <w:color w:val="000000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2. Пациент выполняет рекомендации специалиста Субъекта здравоохранения по соблюдению режима, установленного врачом, в т. ч. связанные с приемом выписанных лекарственных средств и изделий медицинского назначения, обеспечивающие качественное предоставление медицинских услуг.</w:t>
      </w:r>
    </w:p>
    <w:p w:rsidR="003275D3" w:rsidRPr="00C00667" w:rsidRDefault="009979C4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3. Отношения между Субъектом здравоохранения и Пациентом регулируются нормами законодательства Республики Казахстан (далее – РК) и настоящим договором.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3275D3"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4. Пациент дает согласие на включение и использование своих персональных данных (фамилия, имя, отчество (при его наличии), национальность, пол, дата рождения, индивидуальный идентификационный номер, юридический адрес, место жительства, абонентский номер средства связи) и медицинских записей в информационных системах Субъекта здравоохранения и Министерства здравоохранения </w:t>
      </w:r>
      <w:r w:rsidR="00241A9C" w:rsidRPr="00C00667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Республики Казахстан ( далее - МЗ РК) в целях обмена этой информацией участниками процесса обследования и лечения Пациента.</w:t>
      </w:r>
    </w:p>
    <w:p w:rsidR="00241A9C" w:rsidRPr="00C00667" w:rsidRDefault="00241A9C" w:rsidP="00D3774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4" w:name="z13"/>
      <w:bookmarkEnd w:id="3"/>
      <w:r w:rsidRPr="00C00667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3275D3" w:rsidRPr="00C00667" w:rsidRDefault="003275D3" w:rsidP="00241A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C00667">
        <w:rPr>
          <w:rFonts w:ascii="Times New Roman" w:hAnsi="Times New Roman" w:cs="Times New Roman"/>
          <w:b/>
          <w:color w:val="000000"/>
          <w:lang w:val="ru-RU"/>
        </w:rPr>
        <w:t>2. Условия и порядок оказания услуг</w:t>
      </w:r>
    </w:p>
    <w:p w:rsidR="00241A9C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bookmarkStart w:id="5" w:name="z14"/>
      <w:bookmarkEnd w:id="4"/>
      <w:r w:rsidRPr="00C00667">
        <w:rPr>
          <w:rFonts w:ascii="Times New Roman" w:hAnsi="Times New Roman" w:cs="Times New Roman"/>
          <w:color w:val="000000"/>
        </w:rPr>
        <w:t>     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6. Субъект здравоохранения оказывает услуги по настоящему договору по адрес</w:t>
      </w:r>
      <w:r w:rsidR="00241A9C" w:rsidRPr="00C00667">
        <w:rPr>
          <w:rFonts w:ascii="Times New Roman" w:hAnsi="Times New Roman" w:cs="Times New Roman"/>
          <w:color w:val="000000"/>
          <w:lang w:val="ru-RU"/>
        </w:rPr>
        <w:t xml:space="preserve">ам 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: </w:t>
      </w:r>
    </w:p>
    <w:p w:rsidR="00241A9C" w:rsidRPr="00C00667" w:rsidRDefault="00241A9C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  <w:lang w:val="ru-RU"/>
        </w:rPr>
        <w:t xml:space="preserve">     Северо-Казахстанская область, город Петропавловск, улица 4-я Линия 2;</w:t>
      </w:r>
    </w:p>
    <w:p w:rsidR="00241A9C" w:rsidRPr="00C00667" w:rsidRDefault="00241A9C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  <w:lang w:val="ru-RU"/>
        </w:rPr>
        <w:t xml:space="preserve">     Северо-Казахстанская область, район  имени Г.Мусрепова, село Новоишимское, улица</w:t>
      </w:r>
      <w:r w:rsidR="00CD7576" w:rsidRPr="00C00667">
        <w:rPr>
          <w:rFonts w:ascii="Times New Roman" w:hAnsi="Times New Roman" w:cs="Times New Roman"/>
          <w:color w:val="000000"/>
          <w:lang w:val="ru-RU"/>
        </w:rPr>
        <w:t xml:space="preserve">                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Абылай Хана 100;</w:t>
      </w:r>
    </w:p>
    <w:p w:rsidR="00241A9C" w:rsidRPr="00C00667" w:rsidRDefault="00241A9C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  <w:lang w:val="ru-RU"/>
        </w:rPr>
        <w:t xml:space="preserve">      Северо-Казахстанская область, район Магжана Жумабаева, город Булаево, улица Шоссейная д.5,</w:t>
      </w:r>
    </w:p>
    <w:p w:rsidR="00241A9C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  <w:lang w:val="ru-RU"/>
        </w:rPr>
        <w:t>а также в медицинских организациях, имеющих с Субъектом здравоохранения соответствующие договоры субподряда на оказание медицинских услуг в рамках гарантированного объема бесплатной медицинской помощи (далее – ГОБМП).</w:t>
      </w:r>
    </w:p>
    <w:p w:rsidR="009979C4" w:rsidRPr="00C00667" w:rsidRDefault="00241A9C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7. Субъект здравоохранения оказывает услуги по настоящему договору в дни и часы работы, которые устанавливаются администрацией Субъекта здравоохранения и доводятся до сведения Пациента.</w:t>
      </w:r>
    </w:p>
    <w:p w:rsidR="009979C4" w:rsidRPr="00C00667" w:rsidRDefault="009979C4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lastRenderedPageBreak/>
        <w:t xml:space="preserve"> 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8. Субъект здравоохранения в рамках ГОБМП оказывает Пациенту медицинские услуги (квалифицированная медицинская помощь, специализированная медицинская помощь,  медико-социальная помощь, в т. ч. специализированная </w:t>
      </w:r>
      <w:r w:rsidR="008C2E3D" w:rsidRPr="00C00667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медицинская помощь с круглосуточным медицинским наблюдением, реабилитационная и паллиативная), в соответствии с законодательством Республики Казахстан.</w:t>
      </w:r>
    </w:p>
    <w:p w:rsidR="009979C4" w:rsidRPr="00C00667" w:rsidRDefault="009979C4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8C2E3D" w:rsidRPr="00C00667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9. При плановой госпитализации пациента в стационар в приемном отделении проводится осмотр врачом приемного отделения, не позднее 30 минут с момента поступления.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8C2E3D"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10. При экстренном поступлении больного в стационар осмотр врачом приемного отделения осуществляется незамедлительно.</w:t>
      </w:r>
    </w:p>
    <w:p w:rsidR="003275D3" w:rsidRPr="00C00667" w:rsidRDefault="009979C4" w:rsidP="00241A9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11. При госпитализации ребенка договор заключается с его законным представителем.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CD3CB4"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12. Субъект здравоохранения обеспечивает в стационаре круглосуточное наблюдение, все необходимое обследование и лечение, включая выходные и праздничные дни.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3275D3"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13. Субъект здравоохранения обеспечивает реализацию прав Пациента на получение бесплатных лекарственных средств и изделий медицинского назначения на амбулаторном и стационарном уровнях, а также достойное обращение в процессе получения бесплатных лекарственных средств и изделий медицинского назначения, уважительное отношение к культурным и личностным ценностям Пациента.</w:t>
      </w:r>
    </w:p>
    <w:p w:rsidR="00CD3CB4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u-RU"/>
        </w:rPr>
      </w:pPr>
      <w:bookmarkStart w:id="6" w:name="z22"/>
      <w:bookmarkEnd w:id="5"/>
      <w:r w:rsidRPr="00C00667">
        <w:rPr>
          <w:rFonts w:ascii="Times New Roman" w:hAnsi="Times New Roman" w:cs="Times New Roman"/>
          <w:b/>
          <w:color w:val="000000"/>
          <w:lang w:val="ru-RU"/>
        </w:rPr>
        <w:t xml:space="preserve">  </w:t>
      </w:r>
    </w:p>
    <w:p w:rsidR="00CD3CB4" w:rsidRPr="00C00667" w:rsidRDefault="00CD3CB4" w:rsidP="00CD3CB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3275D3" w:rsidRPr="00C00667" w:rsidRDefault="003275D3" w:rsidP="00CD3CB4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00667">
        <w:rPr>
          <w:rFonts w:ascii="Times New Roman" w:hAnsi="Times New Roman" w:cs="Times New Roman"/>
          <w:b/>
          <w:color w:val="000000"/>
          <w:lang w:val="ru-RU"/>
        </w:rPr>
        <w:t>3. Права и обязанности сторон</w:t>
      </w:r>
    </w:p>
    <w:p w:rsidR="00CD3CB4" w:rsidRPr="00C00667" w:rsidRDefault="008D0350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bookmarkStart w:id="7" w:name="z23"/>
      <w:bookmarkEnd w:id="6"/>
      <w:r w:rsidRPr="00C00667">
        <w:rPr>
          <w:rFonts w:ascii="Times New Roman" w:hAnsi="Times New Roman" w:cs="Times New Roman"/>
          <w:color w:val="000000"/>
          <w:lang w:val="ru-RU"/>
        </w:rPr>
        <w:t xml:space="preserve">   </w:t>
      </w:r>
      <w:r w:rsidR="003275D3"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14. Субъект здравоохранения:</w:t>
      </w:r>
    </w:p>
    <w:p w:rsidR="00CD3CB4" w:rsidRPr="00C00667" w:rsidRDefault="00CD3CB4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1) обеспечивает соблюдение Кодекса чести медицинских и фармацевтических работников Республики Казахстан предусмотренный</w:t>
      </w:r>
      <w:r w:rsidR="003275D3" w:rsidRPr="00C00667">
        <w:rPr>
          <w:rFonts w:ascii="Times New Roman" w:hAnsi="Times New Roman" w:cs="Times New Roman"/>
          <w:color w:val="000000"/>
        </w:rPr>
        <w:t>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статьей 184 Кодекса Республики Казахстан «О здоровье народа и системе здравоохранения»;</w:t>
      </w:r>
    </w:p>
    <w:p w:rsidR="00CD3CB4" w:rsidRPr="00C00667" w:rsidRDefault="00CD3CB4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2) своевременно и качественно оказывает услуги по настоящему договору, предоставляя Пациенту медицинскую помощь в соответствии с имеющейся у организации лицензией, сертификатами и действующим законодательством о здравоохранении в Республике Казахстан;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3) использует методы профилактики, диагностики, лечения, медицинские технологии, лекарственные средства, иммунобиологические препараты и дезинфекционные средства, разрешенные к применению в установленном законом порядке;</w:t>
      </w:r>
    </w:p>
    <w:p w:rsidR="00CD3CB4" w:rsidRPr="00C00667" w:rsidRDefault="00CD3CB4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4) обеспечивает Пациента на понятном, доступном языке и в установленном порядке информацией, включающей себя:</w:t>
      </w:r>
    </w:p>
    <w:p w:rsidR="00CD3CB4" w:rsidRPr="00C00667" w:rsidRDefault="00CD3CB4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- сведения о месте оказания услуг, о профилактических, диагностических и лечебных медицинских услугах, которые могут быть оказаны в организации, о квалификации и сертификации специалистов;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3275D3"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- сведения о режиме и порядке работы, расписание приема врачей (с указанием номера кабинета, фамилии, имени, отчества (при его наличии) врача, часы приема);</w:t>
      </w:r>
    </w:p>
    <w:p w:rsidR="002C4D7C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</w:rPr>
        <w:t>     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- сведения о режиме и правилах внутреннего распорядка работы стационара (для организаций, оказывающих стационарную помощь);</w:t>
      </w:r>
    </w:p>
    <w:p w:rsidR="009979C4" w:rsidRPr="00C00667" w:rsidRDefault="002C4D7C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- краткую информацию о видах и методах применяемого лечения, о дозах, кратности, длительности и порядке приема лекарственных средств и о возможных последствиях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и побочных эффектах препаратов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;</w:t>
      </w:r>
    </w:p>
    <w:p w:rsidR="002C4D7C" w:rsidRPr="00C00667" w:rsidRDefault="009979C4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- информацию о именах, квалификации и сертификации специалистов в области здравоохранения, которые будут оказывать ему медицинские услуги;</w:t>
      </w:r>
    </w:p>
    <w:p w:rsidR="002C4D7C" w:rsidRPr="00C00667" w:rsidRDefault="002C4D7C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Pr="00C00667">
        <w:rPr>
          <w:rFonts w:ascii="Times New Roman" w:hAnsi="Times New Roman" w:cs="Times New Roman"/>
          <w:color w:val="000000"/>
          <w:lang w:val="ru-RU"/>
        </w:rPr>
        <w:t>5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оказывает неотложную медицинскую помощь в случае обращения Пациента с наличием показаний (повышенная температура, артериальная гипертензия или другое неотложное состояние), при необходимости с вызовом бригады скорой медицинской помощи;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3275D3"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C00667">
        <w:rPr>
          <w:rFonts w:ascii="Times New Roman" w:hAnsi="Times New Roman" w:cs="Times New Roman"/>
          <w:color w:val="000000"/>
          <w:lang w:val="ru-RU"/>
        </w:rPr>
        <w:t>6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создает надлежащие условия для Пациентов (оснащение помещения табличками, указателями, по возможности системой внутренней навигации, питьевой водой, оснащение уборных комнат всем необходимым гигиеническим оборудованием);</w:t>
      </w:r>
    </w:p>
    <w:p w:rsidR="002C4D7C" w:rsidRPr="00C00667" w:rsidRDefault="002C4D7C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7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создает надлежащие условия для Пациентов в стационаре (обеспечение соответствующего ухода и питания, питьевой водой, постельными принадлежностями и посудой, оснащение уборных комнат всем необходимым гигиеническим оборудованием, оснащение помещений табличками, указателями, по возможности – системой внутренней навигации);</w:t>
      </w:r>
    </w:p>
    <w:p w:rsidR="002C4D7C" w:rsidRPr="00C00667" w:rsidRDefault="002C4D7C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8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предоставляет информационные материалы в виде плакатов, стендов о правах пациента, а также о диагностических и лечебных медицинских услугах, которые могут быть оказаны в организации;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3275D3"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C00667">
        <w:rPr>
          <w:rFonts w:ascii="Times New Roman" w:hAnsi="Times New Roman" w:cs="Times New Roman"/>
          <w:color w:val="000000"/>
          <w:lang w:val="ru-RU"/>
        </w:rPr>
        <w:t>9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обеспечивает Пациенту своевременное назначение медикаментозной терапии и выписывание рецептов на получение лекарственных средств и изделий медицинского назначения в соответствии с</w:t>
      </w:r>
      <w:r w:rsidR="003275D3" w:rsidRPr="00087877">
        <w:rPr>
          <w:rFonts w:ascii="Times New Roman" w:hAnsi="Times New Roman" w:cs="Times New Roman"/>
          <w:color w:val="000000"/>
          <w:lang w:val="ru-RU"/>
        </w:rPr>
        <w:t>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Приказом </w:t>
      </w:r>
      <w:r w:rsidR="003275D3" w:rsidRPr="00087877">
        <w:rPr>
          <w:rFonts w:ascii="Times New Roman" w:hAnsi="Times New Roman" w:cs="Times New Roman"/>
          <w:color w:val="000000"/>
          <w:lang w:val="ru-RU"/>
        </w:rPr>
        <w:t xml:space="preserve">№ </w:t>
      </w:r>
      <w:r w:rsidR="00BA42B3" w:rsidRPr="00087877">
        <w:rPr>
          <w:rFonts w:ascii="Times New Roman" w:hAnsi="Times New Roman" w:cs="Times New Roman"/>
          <w:color w:val="000000"/>
          <w:lang w:val="ru-RU"/>
        </w:rPr>
        <w:t>66</w:t>
      </w:r>
      <w:r w:rsidR="003275D3" w:rsidRPr="00087877">
        <w:rPr>
          <w:rFonts w:ascii="Times New Roman" w:hAnsi="Times New Roman" w:cs="Times New Roman"/>
          <w:color w:val="000000"/>
          <w:lang w:val="ru-RU"/>
        </w:rPr>
        <w:t>6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;</w:t>
      </w:r>
    </w:p>
    <w:p w:rsidR="002C4D7C" w:rsidRPr="00C00667" w:rsidRDefault="002C4D7C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lastRenderedPageBreak/>
        <w:t xml:space="preserve">     10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обеспечивает пациента информационно-образовательным материалом по профилактике заболеваний и факторам риска;</w:t>
      </w:r>
    </w:p>
    <w:p w:rsidR="002C4D7C" w:rsidRPr="00C00667" w:rsidRDefault="002C4D7C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 11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при необходимости ставит Пациента на диспансерный учет и ведет динамичное наблюдение за его состоянием здоровья;</w:t>
      </w:r>
    </w:p>
    <w:p w:rsidR="002C4D7C" w:rsidRPr="00C00667" w:rsidRDefault="002C4D7C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Pr="00C00667">
        <w:rPr>
          <w:rFonts w:ascii="Times New Roman" w:hAnsi="Times New Roman" w:cs="Times New Roman"/>
          <w:color w:val="000000"/>
          <w:lang w:val="ru-RU"/>
        </w:rPr>
        <w:t>12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обучает Пациента в профильных школах здоровья и кабинетах здорового образа жизни;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3275D3"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C00667">
        <w:rPr>
          <w:rFonts w:ascii="Times New Roman" w:hAnsi="Times New Roman" w:cs="Times New Roman"/>
          <w:color w:val="000000"/>
          <w:lang w:val="ru-RU"/>
        </w:rPr>
        <w:t>13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при наличии показаний к госпитализации оформляет направление на госпитализацию в стационар с указанием результатов, проведенных исследований, срок действия которых не должен превышать 10 календарных дней или экстренно по показаниям;</w:t>
      </w:r>
    </w:p>
    <w:p w:rsidR="002C4D7C" w:rsidRPr="00C00667" w:rsidRDefault="002C4D7C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  </w:t>
      </w:r>
      <w:r w:rsidRPr="00C00667">
        <w:rPr>
          <w:rFonts w:ascii="Times New Roman" w:hAnsi="Times New Roman" w:cs="Times New Roman"/>
          <w:color w:val="000000"/>
          <w:lang w:val="ru-RU"/>
        </w:rPr>
        <w:t>14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обеспечивает взаимодействие с другими организациями здравоохранения и преемственность в своей деятельности;</w:t>
      </w:r>
    </w:p>
    <w:p w:rsidR="002C4D7C" w:rsidRPr="00C00667" w:rsidRDefault="002C4D7C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  </w:t>
      </w:r>
      <w:r w:rsidRPr="00C00667">
        <w:rPr>
          <w:rFonts w:ascii="Times New Roman" w:hAnsi="Times New Roman" w:cs="Times New Roman"/>
          <w:color w:val="000000"/>
          <w:lang w:val="ru-RU"/>
        </w:rPr>
        <w:t>15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выдает Пациенту результаты исследований, справку, лист нетрудоспособности, выписку из карты амбулаторного (стационарного) больного в случаях и порядке, предусмотренном законодательством РК;</w:t>
      </w:r>
    </w:p>
    <w:p w:rsidR="002C4D7C" w:rsidRPr="00C00667" w:rsidRDefault="002C4D7C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 16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обеспечивает выполнение принятых на себя обязательств по оказанию медицинских услуг силами собственных специалистов и (или) сотрудников медицинских организаций, имеющих с Субъектом здравоохранения договорные отношения.</w:t>
      </w:r>
    </w:p>
    <w:p w:rsidR="004A6827" w:rsidRPr="00C00667" w:rsidRDefault="004A6827" w:rsidP="00241A9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C00667">
        <w:rPr>
          <w:rFonts w:ascii="Times New Roman" w:hAnsi="Times New Roman" w:cs="Times New Roman"/>
          <w:b/>
          <w:color w:val="000000"/>
          <w:lang w:val="ru-RU"/>
        </w:rPr>
        <w:t xml:space="preserve">       </w:t>
      </w:r>
      <w:r w:rsidR="003275D3" w:rsidRPr="00C00667">
        <w:rPr>
          <w:rFonts w:ascii="Times New Roman" w:hAnsi="Times New Roman" w:cs="Times New Roman"/>
          <w:b/>
          <w:color w:val="000000"/>
          <w:lang w:val="ru-RU"/>
        </w:rPr>
        <w:t>15. Субъект здравоохранения:</w:t>
      </w:r>
    </w:p>
    <w:p w:rsidR="004A6827" w:rsidRPr="00C00667" w:rsidRDefault="004A6827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1) определяет длительность лечения, режим приема лекарственных средств и изделий медицинского назначения в соответствии с состоянием здоровья Пациента;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3275D3"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2) проводит мониторинг и контроль прохождения Пациентом всех назначенных диагностических процедур и реабилитационных мероприятий, а также соблюдение Пациентом режима приема назначенных лекарственных препаратов;</w:t>
      </w:r>
    </w:p>
    <w:p w:rsidR="004A6827" w:rsidRPr="00C00667" w:rsidRDefault="004A6827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3) выписывает больного в случае грубого нарушения пациентом предписаний, рекомендаций и назначений врача (несоблюдение предписанного режима, самовольный уход из стационара, алкогольное, наркотическое, токсическое опьянение, скандальное и нетерпимое поведение с медицинскими работниками и соседями по палате и другое);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3275D3"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4) осуществляет перевод (направление) пациента в другие медицинские организации по показаниям;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3275D3"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5) оказывает дополнительные медицинские услуги сверх гарантированного объема бесплатной медицинской помощи за счет средств Пациента, средств организаций, системы добровольного страхования и иных незапрещенных источников.</w:t>
      </w:r>
    </w:p>
    <w:p w:rsidR="004A6827" w:rsidRPr="00C00667" w:rsidRDefault="004A6827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b/>
          <w:color w:val="000000"/>
          <w:lang w:val="ru-RU"/>
        </w:rPr>
        <w:t>16. Пациент:</w:t>
      </w:r>
    </w:p>
    <w:p w:rsidR="004A6827" w:rsidRPr="00C00667" w:rsidRDefault="004A6827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1) имеет право на выбор, замену врача или медицинской организации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при соблюдении её эпидемиологического статуса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;</w:t>
      </w:r>
    </w:p>
    <w:p w:rsidR="004A6827" w:rsidRPr="00C00667" w:rsidRDefault="004A6827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2) обеспечивается качественной квалифицированной консультативно-диагностической помощью с момента обращения в поликлинику и квалифицированной, специализированной, высокоспециализированной медицинской помощью с момента поступления в стационар;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3) получает имеющуюся информацию в доступной для него форме о:</w:t>
      </w:r>
    </w:p>
    <w:p w:rsidR="004A6827" w:rsidRPr="00C00667" w:rsidRDefault="004A6827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- состоянии своего здоровья, включая сведения о результатах обследования;</w:t>
      </w:r>
    </w:p>
    <w:p w:rsidR="004A6827" w:rsidRPr="00C00667" w:rsidRDefault="004A6827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- наличии заболевания, его диагнозе и прогнозе;</w:t>
      </w:r>
    </w:p>
    <w:p w:rsidR="004A6827" w:rsidRPr="00C00667" w:rsidRDefault="004A6827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- методах лечения, связанном с ними риске;</w:t>
      </w:r>
    </w:p>
    <w:p w:rsidR="004A6827" w:rsidRPr="00C00667" w:rsidRDefault="004A6827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- возможных вариантах медицинского вмешательства, их последствиях;</w:t>
      </w:r>
    </w:p>
    <w:p w:rsidR="00CD7576" w:rsidRPr="00C00667" w:rsidRDefault="004A6827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- результатах проведенного лечения;</w:t>
      </w:r>
    </w:p>
    <w:p w:rsidR="004A6827" w:rsidRPr="00C00667" w:rsidRDefault="00CD7576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4) дает информированное письменное добровольное согласие на инвазивные методы медицинских </w:t>
      </w:r>
    </w:p>
    <w:p w:rsidR="00CD7576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  <w:lang w:val="ru-RU"/>
        </w:rPr>
        <w:t>услуг;</w:t>
      </w:r>
      <w:r w:rsidRPr="00C00667">
        <w:rPr>
          <w:rFonts w:ascii="Times New Roman" w:hAnsi="Times New Roman" w:cs="Times New Roman"/>
          <w:lang w:val="ru-RU"/>
        </w:rPr>
        <w:br/>
      </w:r>
      <w:r w:rsidRPr="00C00667">
        <w:rPr>
          <w:rFonts w:ascii="Times New Roman" w:hAnsi="Times New Roman" w:cs="Times New Roman"/>
          <w:color w:val="000000"/>
        </w:rPr>
        <w:t>     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5) получает информацию о своих правах и обязанностях, оказываемых услугах, стоимости платных услуг, а также о порядке их предоставления;</w:t>
      </w:r>
    </w:p>
    <w:p w:rsidR="00CD7576" w:rsidRPr="00C00667" w:rsidRDefault="00CD7576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b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6) получает дополнительные медицинские услуги сверх гарантированного объема бесплатной медицинской помощи за счет собственных средств, средств организаций, системы добровольного страхования и иных незапрещенных источников;</w:t>
      </w:r>
    </w:p>
    <w:p w:rsidR="009979C4" w:rsidRPr="00C00667" w:rsidRDefault="00CD7576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7) в процессе диагностики, лечения и ухода, обеспечения бесплатными лекарственными средствами и изделиями медицинского назначения на амбулаторном (стационарном) уровне пользуется достойным обращением и уважительным отношением к своим культурным и личностным ценностям;</w:t>
      </w:r>
    </w:p>
    <w:p w:rsidR="005F49D2" w:rsidRPr="00C00667" w:rsidRDefault="009979C4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8) получает исчерпывающую информацию о назначаемом лекарственном средстве;</w:t>
      </w:r>
    </w:p>
    <w:p w:rsidR="005F49D2" w:rsidRPr="00C00667" w:rsidRDefault="005F49D2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9) имеет право на облегчение страданий в той мере, в какой это позволяет существующий уровень медицинских технологий, на проведение консилиума;</w:t>
      </w:r>
    </w:p>
    <w:p w:rsidR="009979C4" w:rsidRPr="00C00667" w:rsidRDefault="005F49D2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10) имеет право на возмещение вреда, причиненного здоровью неправильным назначением и применением медицинскими работниками лекарственных средств, изделий медицинского назначения и медицинской техники в соответствии с действующим законодательством Республики Казахстан;</w:t>
      </w:r>
    </w:p>
    <w:p w:rsidR="005F49D2" w:rsidRPr="00C00667" w:rsidRDefault="009979C4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lastRenderedPageBreak/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11) получает медицинскую помощь в очередности, определяемой исключительно на основании медицинских критериев, без влияния каких-либо дискриминационных факторов;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3275D3"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12) получает сведения о фамилии, имени, отчестве (при его наличии) и профессиональном статусе тех, кто будет оказывать медицинские услуги;</w:t>
      </w:r>
    </w:p>
    <w:p w:rsidR="005F49D2" w:rsidRPr="00C00667" w:rsidRDefault="005F49D2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13) получает разъяснение причин выписки на работу, перевода в другую медицинскую организацию и других отказов;</w:t>
      </w:r>
    </w:p>
    <w:p w:rsidR="005F49D2" w:rsidRPr="00C00667" w:rsidRDefault="005F49D2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Pr="00C00667">
        <w:rPr>
          <w:rFonts w:ascii="Times New Roman" w:hAnsi="Times New Roman" w:cs="Times New Roman"/>
          <w:color w:val="000000"/>
        </w:rPr>
        <w:t> </w:t>
      </w:r>
      <w:r w:rsidRPr="00C00667">
        <w:rPr>
          <w:rFonts w:ascii="Times New Roman" w:hAnsi="Times New Roman" w:cs="Times New Roman"/>
          <w:color w:val="000000"/>
          <w:lang w:val="ru-RU"/>
        </w:rPr>
        <w:t>14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в период болезни получает документы, удостоверяющие факт временной нетрудоспособности (лист временной нетрудоспособности или справку о временной нетрудоспособности);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3275D3"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1</w:t>
      </w:r>
      <w:r w:rsidRPr="00C00667">
        <w:rPr>
          <w:rFonts w:ascii="Times New Roman" w:hAnsi="Times New Roman" w:cs="Times New Roman"/>
          <w:color w:val="000000"/>
          <w:lang w:val="ru-RU"/>
        </w:rPr>
        <w:t>5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получает лекарственные средства и изделия медицинского назначения на амбулаторном уровне лечения бесплатно в рамках Перечня лекарственных средств и изделий медицинского назначения для бесплатного обеспечения населения в рамках гарантированного объема бесплатной медицинской помощи на амбулаторном уровне с определенными заболеваниями (состояниями);</w:t>
      </w:r>
    </w:p>
    <w:p w:rsidR="005F49D2" w:rsidRPr="00C00667" w:rsidRDefault="005F49D2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1</w:t>
      </w:r>
      <w:r w:rsidRPr="00C00667">
        <w:rPr>
          <w:rFonts w:ascii="Times New Roman" w:hAnsi="Times New Roman" w:cs="Times New Roman"/>
          <w:color w:val="000000"/>
          <w:lang w:val="ru-RU"/>
        </w:rPr>
        <w:t>6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в случае некачественного оказания медицинских услуг и (или)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лекарственного обеспечения:</w:t>
      </w:r>
    </w:p>
    <w:p w:rsidR="005F49D2" w:rsidRPr="00C00667" w:rsidRDefault="005F49D2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- обращается в Службу внутреннего контроля (поддержки пациента) медицинской организации;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Pr="00C00667">
        <w:rPr>
          <w:rFonts w:ascii="Times New Roman" w:hAnsi="Times New Roman" w:cs="Times New Roman"/>
          <w:color w:val="000000"/>
        </w:rPr>
        <w:t>     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- привлекает независимых (профильных) экспертов или общественные объединения, осуществляющие независимую экспертизу, для проведения независимой экспертизы оказанных медицинских услуг;</w:t>
      </w:r>
    </w:p>
    <w:p w:rsidR="005F49D2" w:rsidRPr="00C00667" w:rsidRDefault="005F49D2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- обращается в территориальный департамент Комитета контроля медицинской и фармацевтической деятельности Министерства здравоохранения Республики Казахстан;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3275D3"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- может обжаловать действие (бездействие) медицинских и фармацевтических работников в Субъекте здравоохранения, вышестоящем органе и (или) в судебном порядке;</w:t>
      </w:r>
    </w:p>
    <w:p w:rsidR="005F49D2" w:rsidRPr="00C00667" w:rsidRDefault="005F49D2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1</w:t>
      </w:r>
      <w:r w:rsidRPr="00C00667">
        <w:rPr>
          <w:rFonts w:ascii="Times New Roman" w:hAnsi="Times New Roman" w:cs="Times New Roman"/>
          <w:color w:val="000000"/>
          <w:lang w:val="ru-RU"/>
        </w:rPr>
        <w:t>7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принимает меры к сохранению и укреплению своего здоровья, включая:</w:t>
      </w:r>
    </w:p>
    <w:p w:rsidR="009979C4" w:rsidRPr="00C00667" w:rsidRDefault="005F49D2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</w:rPr>
        <w:t>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- своевременное и полное прохождение профилактических медицинских осмотров (скрининговых исследований);</w:t>
      </w:r>
    </w:p>
    <w:p w:rsidR="005F49D2" w:rsidRPr="00C00667" w:rsidRDefault="009979C4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- ведение здорового образа жизни и отказ от вредных привычек, являющихся факторами риска возникновения заболеваний или обострения хронических заболеваний, приводящих к тяжелым последствиям (осложнениям) – избыточная масса тела, употребление табака, наркотиков, злоупотребление алкоголем, низкая физическая активность;</w:t>
      </w:r>
    </w:p>
    <w:p w:rsidR="005F49D2" w:rsidRPr="00C00667" w:rsidRDefault="005F49D2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  <w:lang w:val="ru-RU"/>
        </w:rPr>
        <w:t xml:space="preserve">   </w:t>
      </w:r>
      <w:r w:rsidR="003275D3" w:rsidRPr="00C00667">
        <w:rPr>
          <w:rFonts w:ascii="Times New Roman" w:hAnsi="Times New Roman" w:cs="Times New Roman"/>
          <w:color w:val="000000"/>
        </w:rPr>
        <w:t>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- соблюдение рекомендуемой врачом диеты, режима физической нагрузки, дня и отдыха, и кратности посещений;</w:t>
      </w:r>
    </w:p>
    <w:p w:rsidR="005F49D2" w:rsidRPr="00C00667" w:rsidRDefault="005F49D2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  <w:lang w:val="ru-RU"/>
        </w:rPr>
        <w:t xml:space="preserve">   </w:t>
      </w:r>
      <w:r w:rsidR="003275D3" w:rsidRPr="00C00667">
        <w:rPr>
          <w:rFonts w:ascii="Times New Roman" w:hAnsi="Times New Roman" w:cs="Times New Roman"/>
          <w:color w:val="000000"/>
        </w:rPr>
        <w:t>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- неукоснительное выполнение всех необходимых требовании и предписания врача по режиму приема лекарственных средств и реабилитационных мероприятий, в том числе режиму и времени приема, соблюдение иных требований и предписаний, обеспечивающих эффективность лечения;</w:t>
      </w:r>
    </w:p>
    <w:p w:rsidR="00BA5625" w:rsidRPr="00C00667" w:rsidRDefault="00BA5625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  <w:lang w:val="ru-RU"/>
        </w:rPr>
        <w:t xml:space="preserve">   </w:t>
      </w:r>
      <w:r w:rsidR="003275D3" w:rsidRPr="00C00667">
        <w:rPr>
          <w:rFonts w:ascii="Times New Roman" w:hAnsi="Times New Roman" w:cs="Times New Roman"/>
          <w:color w:val="000000"/>
        </w:rPr>
        <w:t>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1</w:t>
      </w:r>
      <w:r w:rsidR="005F49D2" w:rsidRPr="00C00667">
        <w:rPr>
          <w:rFonts w:ascii="Times New Roman" w:hAnsi="Times New Roman" w:cs="Times New Roman"/>
          <w:color w:val="000000"/>
          <w:lang w:val="ru-RU"/>
        </w:rPr>
        <w:t>8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информирует врача до оказания медицинской услуги о перенесенных заболеваниях, известных ему аллергических реакциях, проводимом ранее лечении и его результатах и другой информацией, необходимой для постановки диагноза и лечения заболевания;</w:t>
      </w:r>
    </w:p>
    <w:p w:rsidR="00DB5391" w:rsidRPr="00C00667" w:rsidRDefault="00BA5625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  <w:lang w:val="ru-RU"/>
        </w:rPr>
        <w:t xml:space="preserve">   </w:t>
      </w:r>
      <w:r w:rsidR="003275D3" w:rsidRPr="00C00667">
        <w:rPr>
          <w:rFonts w:ascii="Times New Roman" w:hAnsi="Times New Roman" w:cs="Times New Roman"/>
          <w:color w:val="000000"/>
        </w:rPr>
        <w:t>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DB5391" w:rsidRPr="00C00667">
        <w:rPr>
          <w:rFonts w:ascii="Times New Roman" w:hAnsi="Times New Roman" w:cs="Times New Roman"/>
          <w:color w:val="000000"/>
          <w:lang w:val="ru-RU"/>
        </w:rPr>
        <w:t>19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проходит обучение по профилактике заболеваний в профильных школах здоровья, кабинетах здорового образа жизни по назначению медицинского работника;</w:t>
      </w:r>
    </w:p>
    <w:p w:rsidR="00DB5391" w:rsidRPr="00C00667" w:rsidRDefault="00DB5391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2</w:t>
      </w:r>
      <w:r w:rsidRPr="00C00667">
        <w:rPr>
          <w:rFonts w:ascii="Times New Roman" w:hAnsi="Times New Roman" w:cs="Times New Roman"/>
          <w:color w:val="000000"/>
          <w:lang w:val="ru-RU"/>
        </w:rPr>
        <w:t>0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своевременно информирует медицинских работников о:</w:t>
      </w:r>
    </w:p>
    <w:p w:rsidR="00DB5391" w:rsidRPr="00C00667" w:rsidRDefault="00DB5391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- изменении состояния своего здоровья в процессе диагностики и лечения;</w:t>
      </w:r>
    </w:p>
    <w:p w:rsidR="00DB5391" w:rsidRPr="00C00667" w:rsidRDefault="00DB5391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- в случаях возникновения</w:t>
      </w:r>
      <w:r w:rsidR="003275D3" w:rsidRPr="00C00667">
        <w:rPr>
          <w:rFonts w:ascii="Times New Roman" w:hAnsi="Times New Roman" w:cs="Times New Roman"/>
          <w:color w:val="000000"/>
        </w:rPr>
        <w:t>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заболеваний, представляющих опасность для окружающих, либо подозрения на них;</w:t>
      </w:r>
    </w:p>
    <w:p w:rsidR="008D0350" w:rsidRPr="00C00667" w:rsidRDefault="00DB5391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- непереносимости или аллергической реакции на какое-либо лекарственное средство, о злоупотреблении алкоголем и/или пристрастии к наркотическим препаратам, табакокурении и иные сведения;</w:t>
      </w:r>
    </w:p>
    <w:p w:rsidR="00DB5391" w:rsidRPr="00C00667" w:rsidRDefault="008D0350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- приеме других лекарственных средств;</w:t>
      </w:r>
    </w:p>
    <w:p w:rsidR="008D0350" w:rsidRPr="00C00667" w:rsidRDefault="00DB5391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- хранений лекарственных средств в домашних условиях и сроке годности принимаемого лекарства;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3275D3" w:rsidRPr="00C00667">
        <w:rPr>
          <w:rFonts w:ascii="Times New Roman" w:hAnsi="Times New Roman" w:cs="Times New Roman"/>
          <w:color w:val="000000"/>
        </w:rPr>
        <w:t>    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2</w:t>
      </w:r>
      <w:r w:rsidRPr="00C00667">
        <w:rPr>
          <w:rFonts w:ascii="Times New Roman" w:hAnsi="Times New Roman" w:cs="Times New Roman"/>
          <w:color w:val="000000"/>
          <w:lang w:val="ru-RU"/>
        </w:rPr>
        <w:t>1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надлежащим образом исполняет условия настоящего договора, точно выполняет назначения и рекомендации специалистов Субъекта здравоохранения и своевременно информирует Субъект здравоохранения о любых обстоятельствах, препятствующих исполнению </w:t>
      </w:r>
      <w:r w:rsidR="003275D3" w:rsidRPr="00C00667">
        <w:rPr>
          <w:rFonts w:ascii="Times New Roman" w:hAnsi="Times New Roman" w:cs="Times New Roman"/>
          <w:color w:val="000000"/>
        </w:rPr>
        <w:t>Пациентом настоящего договора;</w:t>
      </w:r>
    </w:p>
    <w:p w:rsidR="00DB5391" w:rsidRPr="00C00667" w:rsidRDefault="008D0350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DB5391" w:rsidRPr="00C00667">
        <w:rPr>
          <w:rFonts w:ascii="Times New Roman" w:hAnsi="Times New Roman" w:cs="Times New Roman"/>
          <w:color w:val="000000"/>
        </w:rPr>
        <w:t> 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2</w:t>
      </w:r>
      <w:r w:rsidR="00DB5391" w:rsidRPr="00C00667">
        <w:rPr>
          <w:rFonts w:ascii="Times New Roman" w:hAnsi="Times New Roman" w:cs="Times New Roman"/>
          <w:color w:val="000000"/>
          <w:lang w:val="ru-RU"/>
        </w:rPr>
        <w:t>2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не совершает действий, нарушающих права других пациентов;</w:t>
      </w:r>
    </w:p>
    <w:p w:rsidR="00DB5391" w:rsidRPr="00C00667" w:rsidRDefault="00DB5391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  <w:lang w:val="ru-RU"/>
        </w:rPr>
        <w:t xml:space="preserve">    </w:t>
      </w:r>
      <w:r w:rsidR="008D0350" w:rsidRPr="00C00667">
        <w:rPr>
          <w:rFonts w:ascii="Times New Roman" w:hAnsi="Times New Roman" w:cs="Times New Roman"/>
          <w:color w:val="000000"/>
          <w:lang w:val="ru-RU"/>
        </w:rPr>
        <w:t xml:space="preserve">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2</w:t>
      </w:r>
      <w:r w:rsidRPr="00C00667">
        <w:rPr>
          <w:rFonts w:ascii="Times New Roman" w:hAnsi="Times New Roman" w:cs="Times New Roman"/>
          <w:color w:val="000000"/>
          <w:lang w:val="ru-RU"/>
        </w:rPr>
        <w:t>3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проявляет в общении с медицинскими работниками уважение и такт;</w:t>
      </w:r>
    </w:p>
    <w:p w:rsidR="008D0350" w:rsidRPr="00C00667" w:rsidRDefault="00DB5391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2</w:t>
      </w:r>
      <w:r w:rsidRPr="00C00667">
        <w:rPr>
          <w:rFonts w:ascii="Times New Roman" w:hAnsi="Times New Roman" w:cs="Times New Roman"/>
          <w:color w:val="000000"/>
          <w:lang w:val="ru-RU"/>
        </w:rPr>
        <w:t>4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соблюдает правила внутреннего распорядка и бережно относится к имуществу медицинской организации, сотрудничает с медицинским персоналом при получении медицинской помощи;</w:t>
      </w:r>
    </w:p>
    <w:p w:rsidR="003275D3" w:rsidRPr="00C00667" w:rsidRDefault="008D0350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2</w:t>
      </w:r>
      <w:r w:rsidR="00DB5391" w:rsidRPr="00C00667">
        <w:rPr>
          <w:rFonts w:ascii="Times New Roman" w:hAnsi="Times New Roman" w:cs="Times New Roman"/>
          <w:color w:val="000000"/>
          <w:lang w:val="ru-RU"/>
        </w:rPr>
        <w:t>5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) при обращении/поступлении в медицинскую организацию предъявляет свое удостоверение личности или документ, удостоверяющий личность его законного представителя.</w:t>
      </w:r>
    </w:p>
    <w:p w:rsidR="00F70AF6" w:rsidRPr="00C00667" w:rsidRDefault="00DB5391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  <w:lang w:val="ru-RU"/>
        </w:rPr>
        <w:lastRenderedPageBreak/>
        <w:t xml:space="preserve">    </w:t>
      </w:r>
      <w:r w:rsidR="008D0350" w:rsidRPr="00C00667">
        <w:rPr>
          <w:rFonts w:ascii="Times New Roman" w:hAnsi="Times New Roman" w:cs="Times New Roman"/>
          <w:color w:val="000000"/>
          <w:lang w:val="ru-RU"/>
        </w:rPr>
        <w:t xml:space="preserve">  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26) должен соблюдать режим лечения назначенного </w:t>
      </w:r>
      <w:r w:rsidR="00F70AF6" w:rsidRPr="00C00667">
        <w:rPr>
          <w:rFonts w:ascii="Times New Roman" w:hAnsi="Times New Roman" w:cs="Times New Roman"/>
          <w:color w:val="000000"/>
          <w:lang w:val="ru-RU"/>
        </w:rPr>
        <w:t>врачом, принимать противотуберкулезные препараты без пропусков и перерывов.</w:t>
      </w:r>
    </w:p>
    <w:p w:rsidR="00F70AF6" w:rsidRPr="00C00667" w:rsidRDefault="00F70AF6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  <w:lang w:val="ru-RU"/>
        </w:rPr>
        <w:t xml:space="preserve">    </w:t>
      </w:r>
      <w:r w:rsidR="008D0350" w:rsidRPr="00C00667">
        <w:rPr>
          <w:rFonts w:ascii="Times New Roman" w:hAnsi="Times New Roman" w:cs="Times New Roman"/>
          <w:color w:val="000000"/>
          <w:lang w:val="ru-RU"/>
        </w:rPr>
        <w:t xml:space="preserve">  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27) находясь на стационарном лечении, не имеет право покидать лечебное учреждение без разрешения администрации.</w:t>
      </w:r>
    </w:p>
    <w:p w:rsidR="00DB5391" w:rsidRPr="00C00667" w:rsidRDefault="00DB5391" w:rsidP="00241A9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C00667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3275D3" w:rsidRPr="00C00667" w:rsidRDefault="003275D3" w:rsidP="00F70AF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8" w:name="z26"/>
      <w:bookmarkEnd w:id="7"/>
      <w:r w:rsidRPr="00C00667">
        <w:rPr>
          <w:rFonts w:ascii="Times New Roman" w:hAnsi="Times New Roman" w:cs="Times New Roman"/>
          <w:b/>
          <w:color w:val="000000"/>
          <w:lang w:val="ru-RU"/>
        </w:rPr>
        <w:t>4. Конфиденциальность</w:t>
      </w:r>
    </w:p>
    <w:p w:rsidR="00F70AF6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bookmarkStart w:id="9" w:name="z27"/>
      <w:bookmarkEnd w:id="8"/>
      <w:r w:rsidRPr="00C00667">
        <w:rPr>
          <w:rFonts w:ascii="Times New Roman" w:hAnsi="Times New Roman" w:cs="Times New Roman"/>
          <w:color w:val="000000"/>
        </w:rPr>
        <w:t>     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17. Субъект здравоохранения хранит в тайне информацию о факте обращения Пациента за медицинской помощью, состоянии его здоровья, диагнозе его заболевания и иные сведения, полученные при его обследовании и лечении (врачебная тайна).</w:t>
      </w:r>
    </w:p>
    <w:p w:rsidR="00F70AF6" w:rsidRPr="00C00667" w:rsidRDefault="00F70AF6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18. С письменного согласия Пациента или его представителя допускается передача сведений, составляющих врачебную тайну другим лицам, в том числе должностным лицам, в интересах обследования и лечения Пациента.</w:t>
      </w:r>
    </w:p>
    <w:p w:rsidR="00F70AF6" w:rsidRPr="00C00667" w:rsidRDefault="00F70AF6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19. Субъект здравоохранения гарантирует, что сбор и обработка персональных данных Пациента осуществляется с соблюдением принципов конфиденциальности в соответствии законодательству Республики Казахстан.</w:t>
      </w:r>
    </w:p>
    <w:p w:rsidR="003275D3" w:rsidRPr="00C00667" w:rsidRDefault="00F70AF6" w:rsidP="00241A9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20. Предоставление сведений, составляющих врачебную тайну, без согласия Пациента или его представителя допускается в целях обследования и лечения Пациента, не способного из-за своего состояния выразить свою волю и в иных случаях, предусмотренных законодательством Республики Казахстан.</w:t>
      </w:r>
    </w:p>
    <w:p w:rsidR="00F70AF6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u-RU"/>
        </w:rPr>
      </w:pPr>
      <w:bookmarkStart w:id="10" w:name="z31"/>
      <w:bookmarkEnd w:id="9"/>
      <w:r w:rsidRPr="00C00667">
        <w:rPr>
          <w:rFonts w:ascii="Times New Roman" w:hAnsi="Times New Roman" w:cs="Times New Roman"/>
          <w:b/>
          <w:color w:val="000000"/>
          <w:lang w:val="ru-RU"/>
        </w:rPr>
        <w:t xml:space="preserve">  </w:t>
      </w:r>
      <w:r w:rsidR="00F70AF6" w:rsidRPr="00C00667">
        <w:rPr>
          <w:rFonts w:ascii="Times New Roman" w:hAnsi="Times New Roman" w:cs="Times New Roman"/>
          <w:b/>
          <w:color w:val="000000"/>
          <w:lang w:val="ru-RU"/>
        </w:rPr>
        <w:t xml:space="preserve">   </w:t>
      </w:r>
    </w:p>
    <w:p w:rsidR="003275D3" w:rsidRPr="00C00667" w:rsidRDefault="003275D3" w:rsidP="00F70AF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C00667">
        <w:rPr>
          <w:rFonts w:ascii="Times New Roman" w:hAnsi="Times New Roman" w:cs="Times New Roman"/>
          <w:b/>
          <w:color w:val="000000"/>
          <w:lang w:val="ru-RU"/>
        </w:rPr>
        <w:t>5. Рассмотрение споров</w:t>
      </w:r>
    </w:p>
    <w:p w:rsidR="00F70AF6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bookmarkStart w:id="11" w:name="z32"/>
      <w:bookmarkEnd w:id="10"/>
      <w:r w:rsidRPr="00C00667">
        <w:rPr>
          <w:rFonts w:ascii="Times New Roman" w:hAnsi="Times New Roman" w:cs="Times New Roman"/>
          <w:color w:val="000000"/>
        </w:rPr>
        <w:t>     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20. Споры и разногласия по настоящему договору решаются путем принятия сторонами мер по их урегулированию в досудебном претензионном порядке. Ответ на письменную претензию представляется другой стороной в течение 10 рабочих дней после ее получения.</w:t>
      </w:r>
    </w:p>
    <w:p w:rsidR="003275D3" w:rsidRPr="00C00667" w:rsidRDefault="00F70AF6" w:rsidP="00241A9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21. При не достижении соглашения споры между сторонами рассматриваются в порядке, установленном законодательством Республики Казахстан.</w:t>
      </w:r>
    </w:p>
    <w:p w:rsidR="00F70AF6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u-RU"/>
        </w:rPr>
      </w:pPr>
      <w:bookmarkStart w:id="12" w:name="z34"/>
      <w:bookmarkEnd w:id="11"/>
      <w:r w:rsidRPr="00C00667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70AF6" w:rsidRPr="00C00667" w:rsidRDefault="00F70AF6" w:rsidP="00241A9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3275D3" w:rsidRPr="00C00667" w:rsidRDefault="003275D3" w:rsidP="00F70AF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C00667">
        <w:rPr>
          <w:rFonts w:ascii="Times New Roman" w:hAnsi="Times New Roman" w:cs="Times New Roman"/>
          <w:b/>
          <w:color w:val="000000"/>
          <w:lang w:val="ru-RU"/>
        </w:rPr>
        <w:t>6. Срок действия договора и порядок его прекращения</w:t>
      </w:r>
    </w:p>
    <w:p w:rsidR="00F70AF6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bookmarkStart w:id="13" w:name="z35"/>
      <w:bookmarkEnd w:id="12"/>
      <w:r w:rsidRPr="00C00667">
        <w:rPr>
          <w:rFonts w:ascii="Times New Roman" w:hAnsi="Times New Roman" w:cs="Times New Roman"/>
          <w:color w:val="000000"/>
        </w:rPr>
        <w:t>     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22. Настоящий договор считается расторгнутым:</w:t>
      </w:r>
    </w:p>
    <w:p w:rsidR="00F70AF6" w:rsidRPr="00C00667" w:rsidRDefault="00F70AF6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- при ликвидации Субъекта здравоохранения;</w:t>
      </w:r>
    </w:p>
    <w:p w:rsidR="00F70AF6" w:rsidRPr="00C00667" w:rsidRDefault="00F70AF6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- при смерти Пациента;</w:t>
      </w:r>
    </w:p>
    <w:p w:rsidR="003275D3" w:rsidRPr="00C00667" w:rsidRDefault="00F70AF6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- по соглашению сторон, совершенному в письменной форме (открепление/выписка);</w:t>
      </w:r>
      <w:r w:rsidR="003275D3" w:rsidRPr="00C00667">
        <w:rPr>
          <w:rFonts w:ascii="Times New Roman" w:hAnsi="Times New Roman" w:cs="Times New Roman"/>
          <w:lang w:val="ru-RU"/>
        </w:rPr>
        <w:br/>
      </w:r>
      <w:r w:rsidR="003275D3" w:rsidRPr="00C00667">
        <w:rPr>
          <w:rFonts w:ascii="Times New Roman" w:hAnsi="Times New Roman" w:cs="Times New Roman"/>
          <w:color w:val="000000"/>
        </w:rPr>
        <w:t>     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 xml:space="preserve"> - при утрате Субъектом здравоохранения права на осуществление медицинской деятельности.</w:t>
      </w:r>
    </w:p>
    <w:p w:rsidR="00F70AF6" w:rsidRPr="00C00667" w:rsidRDefault="00F70AF6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3275D3" w:rsidRPr="00C00667" w:rsidRDefault="003275D3" w:rsidP="00F70AF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val="ru-RU"/>
        </w:rPr>
      </w:pPr>
      <w:bookmarkStart w:id="14" w:name="z36"/>
      <w:bookmarkEnd w:id="13"/>
      <w:r w:rsidRPr="00C00667">
        <w:rPr>
          <w:rFonts w:ascii="Times New Roman" w:hAnsi="Times New Roman" w:cs="Times New Roman"/>
          <w:b/>
          <w:color w:val="000000"/>
          <w:lang w:val="ru-RU"/>
        </w:rPr>
        <w:t>7. Прочие условия</w:t>
      </w:r>
    </w:p>
    <w:p w:rsidR="00F70AF6" w:rsidRPr="00C00667" w:rsidRDefault="003275D3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bookmarkStart w:id="15" w:name="z37"/>
      <w:bookmarkEnd w:id="14"/>
      <w:r w:rsidRPr="00C00667">
        <w:rPr>
          <w:rFonts w:ascii="Times New Roman" w:hAnsi="Times New Roman" w:cs="Times New Roman"/>
          <w:color w:val="000000"/>
        </w:rPr>
        <w:t>     </w:t>
      </w:r>
      <w:r w:rsidRPr="00C00667">
        <w:rPr>
          <w:rFonts w:ascii="Times New Roman" w:hAnsi="Times New Roman" w:cs="Times New Roman"/>
          <w:color w:val="000000"/>
          <w:lang w:val="ru-RU"/>
        </w:rPr>
        <w:t xml:space="preserve"> 23. По вопросам, не предусмотренным настоящим договором, стороны руководствуются законодательством Республики Казахстан.</w:t>
      </w:r>
    </w:p>
    <w:p w:rsidR="00F70AF6" w:rsidRPr="00C00667" w:rsidRDefault="00F70AF6" w:rsidP="00241A9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24. Настоящий договор составлен в двух экземплярах, имеющих одинаковую юридическую силу. Один экземпляр находится у Пациента, другой – у Субъекта здравоохранения.</w:t>
      </w:r>
    </w:p>
    <w:p w:rsidR="003275D3" w:rsidRPr="00C00667" w:rsidRDefault="00F70AF6" w:rsidP="00241A9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C00667">
        <w:rPr>
          <w:rFonts w:ascii="Times New Roman" w:hAnsi="Times New Roman" w:cs="Times New Roman"/>
          <w:lang w:val="ru-RU"/>
        </w:rPr>
        <w:t xml:space="preserve">       </w:t>
      </w:r>
      <w:r w:rsidR="003275D3" w:rsidRPr="00C00667">
        <w:rPr>
          <w:rFonts w:ascii="Times New Roman" w:hAnsi="Times New Roman" w:cs="Times New Roman"/>
          <w:color w:val="000000"/>
          <w:lang w:val="ru-RU"/>
        </w:rPr>
        <w:t>25. Стороны обязуются незамедлительно извещать друг друга об изменениях своих адресов и реквизитов.</w:t>
      </w:r>
    </w:p>
    <w:bookmarkEnd w:id="15"/>
    <w:p w:rsidR="00F70AF6" w:rsidRPr="00C00667" w:rsidRDefault="00F70AF6" w:rsidP="00241A9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F70AF6" w:rsidRPr="00C00667" w:rsidRDefault="00F70AF6" w:rsidP="00F70AF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lang w:val="ru-RU"/>
        </w:rPr>
      </w:pPr>
      <w:r w:rsidRPr="00C00667">
        <w:rPr>
          <w:rFonts w:ascii="Times New Roman" w:hAnsi="Times New Roman" w:cs="Times New Roman"/>
          <w:b/>
          <w:color w:val="000000" w:themeColor="text1"/>
          <w:lang w:val="ru-RU"/>
        </w:rPr>
        <w:t>Субъект здравоохранения                                                                      Пациент</w:t>
      </w:r>
    </w:p>
    <w:p w:rsidR="00240C35" w:rsidRPr="00087877" w:rsidRDefault="00240C35" w:rsidP="00087877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087877">
        <w:rPr>
          <w:rFonts w:ascii="Times New Roman" w:hAnsi="Times New Roman" w:cs="Times New Roman"/>
          <w:color w:val="000000"/>
          <w:lang w:val="ru-RU"/>
        </w:rPr>
        <w:t>КГП на ПХВ  «Областной                                                 Ф.И.О.__________________________</w:t>
      </w:r>
    </w:p>
    <w:p w:rsidR="00240C35" w:rsidRPr="00087877" w:rsidRDefault="004B05AA" w:rsidP="00087877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ц</w:t>
      </w:r>
      <w:r w:rsidR="00CB370D" w:rsidRPr="00087877">
        <w:rPr>
          <w:rFonts w:ascii="Times New Roman" w:hAnsi="Times New Roman" w:cs="Times New Roman"/>
          <w:color w:val="000000"/>
          <w:lang w:val="ru-RU"/>
        </w:rPr>
        <w:t xml:space="preserve">ентр фтизиопульмонологии </w:t>
      </w:r>
      <w:r w:rsidR="00240C35" w:rsidRPr="00087877">
        <w:rPr>
          <w:rFonts w:ascii="Times New Roman" w:hAnsi="Times New Roman" w:cs="Times New Roman"/>
          <w:color w:val="000000"/>
          <w:lang w:val="ru-RU"/>
        </w:rPr>
        <w:t>»</w:t>
      </w:r>
      <w:r w:rsidR="00CB370D" w:rsidRPr="00087877">
        <w:rPr>
          <w:rFonts w:ascii="Times New Roman" w:hAnsi="Times New Roman" w:cs="Times New Roman"/>
          <w:color w:val="000000"/>
          <w:lang w:val="ru-RU"/>
        </w:rPr>
        <w:t xml:space="preserve">      </w:t>
      </w:r>
      <w:r w:rsidR="00240C35" w:rsidRPr="00087877">
        <w:rPr>
          <w:rFonts w:ascii="Times New Roman" w:hAnsi="Times New Roman" w:cs="Times New Roman"/>
          <w:color w:val="000000"/>
          <w:lang w:val="ru-RU"/>
        </w:rPr>
        <w:t xml:space="preserve">                                </w:t>
      </w:r>
      <w:r w:rsidR="00087877">
        <w:rPr>
          <w:rFonts w:ascii="Times New Roman" w:hAnsi="Times New Roman" w:cs="Times New Roman"/>
          <w:color w:val="000000"/>
          <w:lang w:val="ru-RU"/>
        </w:rPr>
        <w:t xml:space="preserve">   </w:t>
      </w:r>
      <w:r w:rsidR="00240C35" w:rsidRPr="00087877">
        <w:rPr>
          <w:rFonts w:ascii="Times New Roman" w:hAnsi="Times New Roman" w:cs="Times New Roman"/>
          <w:color w:val="000000"/>
          <w:lang w:val="ru-RU"/>
        </w:rPr>
        <w:t xml:space="preserve"> ________________________________</w:t>
      </w:r>
    </w:p>
    <w:p w:rsidR="00240C35" w:rsidRPr="00087877" w:rsidRDefault="00240C35" w:rsidP="00087877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087877">
        <w:rPr>
          <w:rFonts w:ascii="Times New Roman" w:hAnsi="Times New Roman" w:cs="Times New Roman"/>
          <w:color w:val="000000"/>
          <w:lang w:val="ru-RU"/>
        </w:rPr>
        <w:t>КГУ «УЗ акимата СКО»                                                    Дата рождения</w:t>
      </w:r>
      <w:r w:rsidR="009068AF" w:rsidRPr="00087877">
        <w:rPr>
          <w:rFonts w:ascii="Times New Roman" w:hAnsi="Times New Roman" w:cs="Times New Roman"/>
          <w:color w:val="000000"/>
          <w:lang w:val="ru-RU"/>
        </w:rPr>
        <w:t>:</w:t>
      </w:r>
      <w:r w:rsidRPr="00087877">
        <w:rPr>
          <w:rFonts w:ascii="Times New Roman" w:hAnsi="Times New Roman" w:cs="Times New Roman"/>
          <w:color w:val="000000"/>
          <w:lang w:val="ru-RU"/>
        </w:rPr>
        <w:t>__________________</w:t>
      </w:r>
    </w:p>
    <w:p w:rsidR="009068AF" w:rsidRPr="00087877" w:rsidRDefault="003A3544" w:rsidP="00087877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087877">
        <w:rPr>
          <w:rFonts w:ascii="Times New Roman" w:hAnsi="Times New Roman" w:cs="Times New Roman"/>
          <w:color w:val="000000"/>
          <w:lang w:val="ru-RU"/>
        </w:rPr>
        <w:t>Тел (8</w:t>
      </w:r>
      <w:r w:rsidR="004B05AA">
        <w:rPr>
          <w:rFonts w:ascii="Times New Roman" w:hAnsi="Times New Roman" w:cs="Times New Roman"/>
          <w:color w:val="000000"/>
          <w:lang w:val="ru-RU"/>
        </w:rPr>
        <w:t>-7152)-</w:t>
      </w:r>
      <w:r w:rsidRPr="00087877">
        <w:rPr>
          <w:rFonts w:ascii="Times New Roman" w:hAnsi="Times New Roman" w:cs="Times New Roman"/>
          <w:color w:val="000000"/>
          <w:lang w:val="ru-RU"/>
        </w:rPr>
        <w:t>62-57-75</w:t>
      </w:r>
      <w:r w:rsidR="00240C35" w:rsidRPr="00087877"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   </w:t>
      </w:r>
      <w:r w:rsidR="004B05AA">
        <w:rPr>
          <w:rFonts w:ascii="Times New Roman" w:hAnsi="Times New Roman" w:cs="Times New Roman"/>
          <w:color w:val="000000"/>
          <w:lang w:val="ru-RU"/>
        </w:rPr>
        <w:t xml:space="preserve">      </w:t>
      </w:r>
      <w:r w:rsidR="009068AF" w:rsidRPr="00087877">
        <w:rPr>
          <w:rFonts w:ascii="Times New Roman" w:hAnsi="Times New Roman" w:cs="Times New Roman"/>
          <w:color w:val="000000"/>
          <w:lang w:val="ru-RU"/>
        </w:rPr>
        <w:t>Кем и когда выдано______________</w:t>
      </w:r>
    </w:p>
    <w:p w:rsidR="009068AF" w:rsidRPr="00087877" w:rsidRDefault="009068AF" w:rsidP="00087877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087877">
        <w:rPr>
          <w:rFonts w:ascii="Times New Roman" w:hAnsi="Times New Roman" w:cs="Times New Roman"/>
          <w:color w:val="000000"/>
          <w:lang w:val="ru-RU"/>
        </w:rPr>
        <w:t xml:space="preserve">150013 СКО г. Петропавловск                                          </w:t>
      </w:r>
      <w:r w:rsidR="00087877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087877">
        <w:rPr>
          <w:rFonts w:ascii="Times New Roman" w:hAnsi="Times New Roman" w:cs="Times New Roman"/>
          <w:color w:val="000000"/>
          <w:lang w:val="ru-RU"/>
        </w:rPr>
        <w:t>________________________________</w:t>
      </w:r>
    </w:p>
    <w:p w:rsidR="009068AF" w:rsidRPr="00087877" w:rsidRDefault="009068AF" w:rsidP="00087877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087877">
        <w:rPr>
          <w:rFonts w:ascii="Times New Roman" w:hAnsi="Times New Roman" w:cs="Times New Roman"/>
          <w:color w:val="000000"/>
          <w:lang w:val="ru-RU"/>
        </w:rPr>
        <w:t>Улица 4-я Линия, 2                                                            ИИН:___________________________</w:t>
      </w:r>
    </w:p>
    <w:p w:rsidR="009068AF" w:rsidRPr="00087877" w:rsidRDefault="009068AF" w:rsidP="00087877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087877">
        <w:rPr>
          <w:rFonts w:ascii="Times New Roman" w:hAnsi="Times New Roman" w:cs="Times New Roman"/>
          <w:color w:val="000000"/>
          <w:lang w:val="ru-RU"/>
        </w:rPr>
        <w:t>БИН 951240001014                                                             Адрес:__________________________</w:t>
      </w:r>
    </w:p>
    <w:p w:rsidR="00172947" w:rsidRPr="00087877" w:rsidRDefault="00D37747" w:rsidP="00087877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087877">
        <w:rPr>
          <w:rFonts w:ascii="Times New Roman" w:hAnsi="Times New Roman" w:cs="Times New Roman"/>
          <w:color w:val="000000"/>
          <w:lang w:val="ru-RU"/>
        </w:rPr>
        <w:t>ИИК – KZ7777410KZ220316012                                         ________________________________</w:t>
      </w:r>
    </w:p>
    <w:p w:rsidR="00D37747" w:rsidRPr="00087877" w:rsidRDefault="00D37747" w:rsidP="00087877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087877">
        <w:rPr>
          <w:rFonts w:ascii="Times New Roman" w:hAnsi="Times New Roman" w:cs="Times New Roman"/>
          <w:color w:val="000000"/>
          <w:lang w:val="ru-RU"/>
        </w:rPr>
        <w:t>БИК – LARIKZKA                                                               Телефон (дом. сот):______________</w:t>
      </w:r>
    </w:p>
    <w:p w:rsidR="00D37747" w:rsidRPr="00087877" w:rsidRDefault="00D37747" w:rsidP="00087877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087877">
        <w:rPr>
          <w:rFonts w:ascii="Times New Roman" w:hAnsi="Times New Roman" w:cs="Times New Roman"/>
          <w:color w:val="000000"/>
          <w:lang w:val="ru-RU"/>
        </w:rPr>
        <w:t xml:space="preserve">Филиал АО «ASIACREDIT BANK»                                 </w:t>
      </w:r>
      <w:r w:rsidR="00087877">
        <w:rPr>
          <w:rFonts w:ascii="Times New Roman" w:hAnsi="Times New Roman" w:cs="Times New Roman"/>
          <w:color w:val="000000"/>
          <w:lang w:val="ru-RU"/>
        </w:rPr>
        <w:t xml:space="preserve">  </w:t>
      </w:r>
      <w:r w:rsidRPr="00087877">
        <w:rPr>
          <w:rFonts w:ascii="Times New Roman" w:hAnsi="Times New Roman" w:cs="Times New Roman"/>
          <w:color w:val="000000"/>
          <w:lang w:val="ru-RU"/>
        </w:rPr>
        <w:t>________________________________</w:t>
      </w:r>
    </w:p>
    <w:p w:rsidR="00D37747" w:rsidRPr="00087877" w:rsidRDefault="00D37747" w:rsidP="00087877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087877">
        <w:rPr>
          <w:rFonts w:ascii="Times New Roman" w:hAnsi="Times New Roman" w:cs="Times New Roman"/>
          <w:color w:val="000000"/>
          <w:lang w:val="ru-RU"/>
        </w:rPr>
        <w:t xml:space="preserve">Главный врач  </w:t>
      </w:r>
    </w:p>
    <w:p w:rsidR="00D37747" w:rsidRPr="00087877" w:rsidRDefault="00D37747" w:rsidP="00087877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087877">
        <w:rPr>
          <w:rFonts w:ascii="Times New Roman" w:hAnsi="Times New Roman" w:cs="Times New Roman"/>
          <w:color w:val="000000"/>
          <w:lang w:val="ru-RU"/>
        </w:rPr>
        <w:t xml:space="preserve">_________________ </w:t>
      </w:r>
      <w:r w:rsidR="00496349">
        <w:rPr>
          <w:rFonts w:ascii="Times New Roman" w:hAnsi="Times New Roman" w:cs="Times New Roman"/>
          <w:color w:val="000000"/>
          <w:lang w:val="ru-RU"/>
        </w:rPr>
        <w:t>Бижанов К.Б.</w:t>
      </w:r>
      <w:r w:rsidRPr="00087877">
        <w:rPr>
          <w:rFonts w:ascii="Times New Roman" w:hAnsi="Times New Roman" w:cs="Times New Roman"/>
          <w:color w:val="000000"/>
          <w:lang w:val="ru-RU"/>
        </w:rPr>
        <w:t xml:space="preserve">                           </w:t>
      </w:r>
      <w:r w:rsidR="00087877">
        <w:rPr>
          <w:rFonts w:ascii="Times New Roman" w:hAnsi="Times New Roman" w:cs="Times New Roman"/>
          <w:color w:val="000000"/>
          <w:lang w:val="ru-RU"/>
        </w:rPr>
        <w:t xml:space="preserve">        </w:t>
      </w:r>
      <w:r w:rsidRPr="00087877">
        <w:rPr>
          <w:rFonts w:ascii="Times New Roman" w:hAnsi="Times New Roman" w:cs="Times New Roman"/>
          <w:color w:val="000000"/>
          <w:lang w:val="ru-RU"/>
        </w:rPr>
        <w:t>________________________________</w:t>
      </w:r>
    </w:p>
    <w:p w:rsidR="00D37747" w:rsidRPr="00CB370D" w:rsidRDefault="00D37747" w:rsidP="00D37747">
      <w:pPr>
        <w:autoSpaceDE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</w:pPr>
      <w:r w:rsidRPr="00CB370D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                                                                                              </w:t>
      </w:r>
      <w:r w:rsidRPr="00CB370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(фамилия</w:t>
      </w:r>
      <w:r w:rsidR="008D0350" w:rsidRPr="00CB370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,</w:t>
      </w:r>
      <w:r w:rsidRPr="00CB370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инициалы</w:t>
      </w:r>
      <w:r w:rsidR="008D0350" w:rsidRPr="00CB370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>,</w:t>
      </w:r>
      <w:r w:rsidRPr="00CB370D">
        <w:rPr>
          <w:rFonts w:ascii="Times New Roman" w:hAnsi="Times New Roman" w:cs="Times New Roman"/>
          <w:color w:val="000000" w:themeColor="text1"/>
          <w:sz w:val="20"/>
          <w:szCs w:val="20"/>
          <w:lang w:val="ru-RU"/>
        </w:rPr>
        <w:t xml:space="preserve"> подпись)</w:t>
      </w:r>
    </w:p>
    <w:sectPr w:rsidR="00D37747" w:rsidRPr="00CB370D" w:rsidSect="00241A9C">
      <w:footerReference w:type="default" r:id="rId6"/>
      <w:pgSz w:w="11907" w:h="16839" w:code="9"/>
      <w:pgMar w:top="568" w:right="1080" w:bottom="568" w:left="10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7B9" w:rsidRDefault="00E747B9" w:rsidP="00CD7576">
      <w:pPr>
        <w:spacing w:after="0" w:line="240" w:lineRule="auto"/>
      </w:pPr>
      <w:r>
        <w:separator/>
      </w:r>
    </w:p>
  </w:endnote>
  <w:endnote w:type="continuationSeparator" w:id="1">
    <w:p w:rsidR="00E747B9" w:rsidRDefault="00E747B9" w:rsidP="00CD7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06063"/>
    </w:sdtPr>
    <w:sdtContent>
      <w:p w:rsidR="009068AF" w:rsidRDefault="009B79C0">
        <w:pPr>
          <w:pStyle w:val="af0"/>
          <w:jc w:val="center"/>
        </w:pPr>
        <w:fldSimple w:instr=" PAGE   \* MERGEFORMAT ">
          <w:r w:rsidR="004B05AA">
            <w:rPr>
              <w:noProof/>
            </w:rPr>
            <w:t>1</w:t>
          </w:r>
        </w:fldSimple>
      </w:p>
    </w:sdtContent>
  </w:sdt>
  <w:p w:rsidR="009068AF" w:rsidRDefault="009068A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7B9" w:rsidRDefault="00E747B9" w:rsidP="00CD7576">
      <w:pPr>
        <w:spacing w:after="0" w:line="240" w:lineRule="auto"/>
      </w:pPr>
      <w:r>
        <w:separator/>
      </w:r>
    </w:p>
  </w:footnote>
  <w:footnote w:type="continuationSeparator" w:id="1">
    <w:p w:rsidR="00E747B9" w:rsidRDefault="00E747B9" w:rsidP="00CD75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2947"/>
    <w:rsid w:val="00025792"/>
    <w:rsid w:val="00037DC0"/>
    <w:rsid w:val="00062A8C"/>
    <w:rsid w:val="00074574"/>
    <w:rsid w:val="00087877"/>
    <w:rsid w:val="000D252F"/>
    <w:rsid w:val="00146F2E"/>
    <w:rsid w:val="00172947"/>
    <w:rsid w:val="00185A03"/>
    <w:rsid w:val="001A0E7D"/>
    <w:rsid w:val="001D76F9"/>
    <w:rsid w:val="001E7AD7"/>
    <w:rsid w:val="001F119F"/>
    <w:rsid w:val="00240C35"/>
    <w:rsid w:val="00241A9C"/>
    <w:rsid w:val="002C4D7C"/>
    <w:rsid w:val="003275D3"/>
    <w:rsid w:val="003A3544"/>
    <w:rsid w:val="004106FE"/>
    <w:rsid w:val="004776B2"/>
    <w:rsid w:val="00485589"/>
    <w:rsid w:val="00496349"/>
    <w:rsid w:val="004A6827"/>
    <w:rsid w:val="004B05AA"/>
    <w:rsid w:val="004F605E"/>
    <w:rsid w:val="00585C8A"/>
    <w:rsid w:val="005F49D2"/>
    <w:rsid w:val="00631B58"/>
    <w:rsid w:val="007F614C"/>
    <w:rsid w:val="00815A43"/>
    <w:rsid w:val="008C2E3D"/>
    <w:rsid w:val="008D0350"/>
    <w:rsid w:val="00904EC5"/>
    <w:rsid w:val="009068AF"/>
    <w:rsid w:val="009979C4"/>
    <w:rsid w:val="009A18EE"/>
    <w:rsid w:val="009B79C0"/>
    <w:rsid w:val="00AA4001"/>
    <w:rsid w:val="00B733D0"/>
    <w:rsid w:val="00BA42B3"/>
    <w:rsid w:val="00BA5625"/>
    <w:rsid w:val="00C00667"/>
    <w:rsid w:val="00CB370D"/>
    <w:rsid w:val="00CD3CB4"/>
    <w:rsid w:val="00CD7576"/>
    <w:rsid w:val="00D37747"/>
    <w:rsid w:val="00DB5391"/>
    <w:rsid w:val="00DE1900"/>
    <w:rsid w:val="00E312EC"/>
    <w:rsid w:val="00E747B9"/>
    <w:rsid w:val="00F70AF6"/>
    <w:rsid w:val="00FB2438"/>
    <w:rsid w:val="00FB5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sid w:val="00172947"/>
    <w:rPr>
      <w:rFonts w:ascii="Consolas" w:eastAsia="Consolas" w:hAnsi="Consolas" w:cs="Consolas"/>
    </w:rPr>
  </w:style>
  <w:style w:type="table" w:styleId="ac">
    <w:name w:val="Table Grid"/>
    <w:basedOn w:val="a1"/>
    <w:uiPriority w:val="59"/>
    <w:rsid w:val="00172947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172947"/>
    <w:pPr>
      <w:jc w:val="center"/>
    </w:pPr>
    <w:rPr>
      <w:sz w:val="18"/>
      <w:szCs w:val="18"/>
    </w:rPr>
  </w:style>
  <w:style w:type="paragraph" w:customStyle="1" w:styleId="DocDefaults">
    <w:name w:val="DocDefaults"/>
    <w:rsid w:val="00172947"/>
  </w:style>
  <w:style w:type="paragraph" w:styleId="ae">
    <w:name w:val="Balloon Text"/>
    <w:basedOn w:val="a"/>
    <w:link w:val="af"/>
    <w:uiPriority w:val="99"/>
    <w:semiHidden/>
    <w:unhideWhenUsed/>
    <w:rsid w:val="00074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4574"/>
    <w:rPr>
      <w:rFonts w:ascii="Tahoma" w:eastAsia="Consolas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CD7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D7576"/>
    <w:rPr>
      <w:rFonts w:ascii="Consolas" w:eastAsia="Consolas" w:hAnsi="Consolas" w:cs="Consola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3054</Words>
  <Characters>17409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Priemnay</cp:lastModifiedBy>
  <cp:revision>11</cp:revision>
  <cp:lastPrinted>2017-11-22T10:29:00Z</cp:lastPrinted>
  <dcterms:created xsi:type="dcterms:W3CDTF">2019-11-25T08:08:00Z</dcterms:created>
  <dcterms:modified xsi:type="dcterms:W3CDTF">2020-03-30T08:33:00Z</dcterms:modified>
</cp:coreProperties>
</file>