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313" w:rsidRDefault="003F2140" w:rsidP="00044313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>Объявление о</w:t>
      </w:r>
      <w:r w:rsidR="00EC096F" w:rsidRPr="0048586C">
        <w:rPr>
          <w:bCs w:val="0"/>
          <w:sz w:val="24"/>
          <w:szCs w:val="24"/>
        </w:rPr>
        <w:t xml:space="preserve"> проведении</w:t>
      </w:r>
      <w:r w:rsidRPr="0048586C">
        <w:rPr>
          <w:bCs w:val="0"/>
          <w:sz w:val="24"/>
          <w:szCs w:val="24"/>
        </w:rPr>
        <w:t xml:space="preserve"> </w:t>
      </w:r>
      <w:r w:rsidRPr="0048586C">
        <w:rPr>
          <w:sz w:val="24"/>
          <w:szCs w:val="24"/>
        </w:rPr>
        <w:t xml:space="preserve">закупа </w:t>
      </w:r>
      <w:r w:rsidR="003B0232">
        <w:rPr>
          <w:sz w:val="24"/>
          <w:szCs w:val="24"/>
        </w:rPr>
        <w:t>изделий медицинского</w:t>
      </w:r>
    </w:p>
    <w:p w:rsidR="001624FB" w:rsidRPr="001624FB" w:rsidRDefault="003B0232" w:rsidP="00044313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назначения </w:t>
      </w:r>
      <w:r w:rsidR="003D65ED">
        <w:rPr>
          <w:sz w:val="24"/>
          <w:szCs w:val="24"/>
        </w:rPr>
        <w:t xml:space="preserve">(реагенты на </w:t>
      </w:r>
      <w:r w:rsidR="00044313">
        <w:rPr>
          <w:sz w:val="24"/>
          <w:szCs w:val="24"/>
        </w:rPr>
        <w:t>коагулятор</w:t>
      </w:r>
      <w:r w:rsidR="003D65ED">
        <w:rPr>
          <w:sz w:val="24"/>
          <w:szCs w:val="24"/>
        </w:rPr>
        <w:t xml:space="preserve">) </w:t>
      </w:r>
      <w:r>
        <w:rPr>
          <w:sz w:val="24"/>
          <w:szCs w:val="24"/>
        </w:rPr>
        <w:t>на 2018 год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sz w:val="24"/>
          <w:szCs w:val="24"/>
        </w:rPr>
        <w:t xml:space="preserve">способом </w:t>
      </w:r>
      <w:r w:rsidR="000478A1" w:rsidRPr="0048586C">
        <w:rPr>
          <w:sz w:val="24"/>
          <w:szCs w:val="24"/>
        </w:rPr>
        <w:t>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512C93">
        <w:rPr>
          <w:b w:val="0"/>
          <w:sz w:val="24"/>
          <w:szCs w:val="24"/>
        </w:rPr>
        <w:t>30</w:t>
      </w:r>
      <w:r w:rsidR="00EA293C" w:rsidRPr="005E6F81">
        <w:rPr>
          <w:b w:val="0"/>
          <w:sz w:val="24"/>
          <w:szCs w:val="24"/>
        </w:rPr>
        <w:t xml:space="preserve"> </w:t>
      </w:r>
      <w:r w:rsidR="00EA293C">
        <w:rPr>
          <w:b w:val="0"/>
          <w:sz w:val="24"/>
          <w:szCs w:val="24"/>
        </w:rPr>
        <w:t>января</w:t>
      </w:r>
      <w:r w:rsidRPr="0048586C">
        <w:rPr>
          <w:b w:val="0"/>
          <w:sz w:val="24"/>
          <w:szCs w:val="24"/>
        </w:rPr>
        <w:t xml:space="preserve"> 201</w:t>
      </w:r>
      <w:r w:rsidR="00EA293C">
        <w:rPr>
          <w:b w:val="0"/>
          <w:sz w:val="24"/>
          <w:szCs w:val="24"/>
        </w:rPr>
        <w:t>8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053A1D" w:rsidRPr="0048586C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«Областной противотуберкулезный диспансер»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F2140" w:rsidRPr="0048586C">
        <w:rPr>
          <w:spacing w:val="2"/>
          <w:lang w:val="kk-KZ"/>
        </w:rPr>
        <w:t xml:space="preserve">о проведении закупа </w:t>
      </w:r>
      <w:r w:rsidR="003B0232">
        <w:rPr>
          <w:spacing w:val="2"/>
          <w:lang w:val="kk-KZ"/>
        </w:rPr>
        <w:t xml:space="preserve">изделий медицинского назначения </w:t>
      </w:r>
      <w:r w:rsidR="00512C93">
        <w:t>(</w:t>
      </w:r>
      <w:r w:rsidR="00044313">
        <w:t>реагенты на коагулятор</w:t>
      </w:r>
      <w:r w:rsidR="00512C93">
        <w:t xml:space="preserve">) </w:t>
      </w:r>
      <w:r w:rsidR="003B0232">
        <w:rPr>
          <w:spacing w:val="2"/>
          <w:lang w:val="kk-KZ"/>
        </w:rPr>
        <w:t>на 2018 год</w:t>
      </w:r>
      <w:r w:rsidR="00E20657" w:rsidRPr="0048586C">
        <w:rPr>
          <w:spacing w:val="2"/>
          <w:lang w:val="kk-KZ"/>
        </w:rPr>
        <w:t xml:space="preserve"> </w:t>
      </w:r>
      <w:r w:rsidR="003F2140" w:rsidRPr="0048586C">
        <w:rPr>
          <w:spacing w:val="2"/>
          <w:lang w:val="kk-KZ"/>
        </w:rPr>
        <w:t xml:space="preserve">способом </w:t>
      </w:r>
      <w:r w:rsidR="00517EAA" w:rsidRPr="0048586C">
        <w:rPr>
          <w:spacing w:val="2"/>
          <w:lang w:val="kk-KZ"/>
        </w:rPr>
        <w:t>проведения тендера</w:t>
      </w:r>
      <w:r w:rsidR="003F2140" w:rsidRPr="0048586C">
        <w:rPr>
          <w:spacing w:val="2"/>
          <w:lang w:val="kk-KZ"/>
        </w:rPr>
        <w:t xml:space="preserve"> </w:t>
      </w:r>
      <w:r w:rsidR="00A2667A" w:rsidRPr="0048586C">
        <w:rPr>
          <w:spacing w:val="2"/>
          <w:lang w:val="kk-KZ"/>
        </w:rPr>
        <w:t xml:space="preserve">на общую сумму </w:t>
      </w:r>
      <w:r w:rsidR="00044313">
        <w:rPr>
          <w:spacing w:val="2"/>
          <w:lang w:val="kk-KZ"/>
        </w:rPr>
        <w:t>955 000</w:t>
      </w:r>
      <w:r w:rsidR="00A2667A" w:rsidRPr="0048586C">
        <w:rPr>
          <w:spacing w:val="2"/>
          <w:lang w:val="kk-KZ"/>
        </w:rPr>
        <w:t xml:space="preserve"> </w:t>
      </w:r>
      <w:r w:rsidR="00795E34" w:rsidRPr="0048586C">
        <w:rPr>
          <w:spacing w:val="2"/>
          <w:lang w:val="kk-KZ"/>
        </w:rPr>
        <w:t>тенге</w:t>
      </w:r>
      <w:r w:rsidR="00517EAA" w:rsidRPr="0048586C">
        <w:rPr>
          <w:spacing w:val="2"/>
          <w:lang w:val="kk-KZ"/>
        </w:rPr>
        <w:t xml:space="preserve">,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  <w:r w:rsidR="003F2140" w:rsidRPr="0048586C">
        <w:rPr>
          <w:spacing w:val="2"/>
          <w:lang w:val="kk-KZ"/>
        </w:rPr>
        <w:t xml:space="preserve"> 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1F3B85" w:rsidRPr="0002114B">
        <w:rPr>
          <w:rFonts w:ascii="Times New Roman" w:hAnsi="Times New Roman" w:cs="Times New Roman"/>
          <w:sz w:val="24"/>
          <w:szCs w:val="24"/>
        </w:rPr>
        <w:t>1</w:t>
      </w:r>
      <w:r w:rsidR="0002114B" w:rsidRPr="0002114B">
        <w:rPr>
          <w:rFonts w:ascii="Times New Roman" w:hAnsi="Times New Roman" w:cs="Times New Roman"/>
          <w:sz w:val="24"/>
          <w:szCs w:val="24"/>
        </w:rPr>
        <w:t>5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3B0232">
        <w:rPr>
          <w:rFonts w:ascii="Times New Roman" w:hAnsi="Times New Roman" w:cs="Times New Roman"/>
          <w:sz w:val="24"/>
          <w:szCs w:val="24"/>
        </w:rPr>
        <w:t>1</w:t>
      </w:r>
      <w:r w:rsidR="003D65ED">
        <w:rPr>
          <w:rFonts w:ascii="Times New Roman" w:hAnsi="Times New Roman" w:cs="Times New Roman"/>
          <w:sz w:val="24"/>
          <w:szCs w:val="24"/>
        </w:rPr>
        <w:t>9</w:t>
      </w:r>
      <w:r w:rsidR="005E6F81">
        <w:rPr>
          <w:rFonts w:ascii="Times New Roman" w:hAnsi="Times New Roman" w:cs="Times New Roman"/>
          <w:sz w:val="24"/>
          <w:szCs w:val="24"/>
        </w:rPr>
        <w:t xml:space="preserve"> феврал</w:t>
      </w:r>
      <w:r w:rsidR="001624FB">
        <w:rPr>
          <w:rFonts w:ascii="Times New Roman" w:hAnsi="Times New Roman" w:cs="Times New Roman"/>
          <w:sz w:val="24"/>
          <w:szCs w:val="24"/>
        </w:rPr>
        <w:t>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201</w:t>
      </w:r>
      <w:r w:rsidR="005E6F81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5E6F81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согласно </w:t>
      </w:r>
      <w:r w:rsidR="003B0232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графика поставки </w:t>
      </w:r>
      <w:r w:rsidR="005E6F81">
        <w:rPr>
          <w:rFonts w:ascii="Times New Roman" w:hAnsi="Times New Roman" w:cs="Times New Roman"/>
          <w:spacing w:val="2"/>
          <w:sz w:val="24"/>
          <w:szCs w:val="24"/>
          <w:lang w:val="kk-KZ"/>
        </w:rPr>
        <w:t>приложения 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№1729</w:t>
      </w:r>
      <w:r w:rsidR="005614C5">
        <w:t>.</w:t>
      </w:r>
      <w:proofErr w:type="gramEnd"/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>
        <w:t xml:space="preserve">К </w:t>
      </w:r>
      <w:r w:rsidR="00762D55">
        <w:t xml:space="preserve">закупаемым и отпускаемым (при закупе фармацевтических услуг) лекарственным средствам, изделиям медицинского назначения, профилактическим (иммунобиологическим, диагностическим, дезинфицирующим) препаратам, предназначенным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</w:t>
      </w:r>
      <w:proofErr w:type="gramEnd"/>
      <w:r w:rsidR="005614C5" w:rsidRPr="0048586C"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proofErr w:type="gramStart"/>
      <w:r w:rsidR="005614C5" w:rsidRPr="0048586C">
        <w:t>утвержденных</w:t>
      </w:r>
      <w:proofErr w:type="gramEnd"/>
      <w:r w:rsidR="005614C5" w:rsidRPr="0048586C">
        <w:t xml:space="preserve">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3B0232">
        <w:rPr>
          <w:spacing w:val="2"/>
          <w:lang w:val="kk-KZ"/>
        </w:rPr>
        <w:t>1</w:t>
      </w:r>
      <w:r w:rsidR="003D65ED">
        <w:rPr>
          <w:spacing w:val="2"/>
          <w:lang w:val="kk-KZ"/>
        </w:rPr>
        <w:t>9</w:t>
      </w:r>
      <w:r w:rsidRPr="0048586C">
        <w:rPr>
          <w:spacing w:val="2"/>
          <w:lang w:val="kk-KZ"/>
        </w:rPr>
        <w:t>.0</w:t>
      </w:r>
      <w:r w:rsidR="00762D55">
        <w:rPr>
          <w:spacing w:val="2"/>
          <w:lang w:val="kk-KZ"/>
        </w:rPr>
        <w:t>2</w:t>
      </w:r>
      <w:r w:rsidRPr="0048586C">
        <w:rPr>
          <w:spacing w:val="2"/>
          <w:lang w:val="kk-KZ"/>
        </w:rPr>
        <w:t>.201</w:t>
      </w:r>
      <w:r w:rsidR="00762D55">
        <w:rPr>
          <w:spacing w:val="2"/>
          <w:lang w:val="kk-KZ"/>
        </w:rPr>
        <w:t>8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02114B">
        <w:rPr>
          <w:spacing w:val="2"/>
          <w:lang w:val="kk-KZ"/>
        </w:rPr>
        <w:t>5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3B0232">
        <w:rPr>
          <w:spacing w:val="2"/>
          <w:lang w:val="kk-KZ"/>
        </w:rPr>
        <w:t>1</w:t>
      </w:r>
      <w:r w:rsidR="003D65ED">
        <w:rPr>
          <w:spacing w:val="2"/>
          <w:lang w:val="kk-KZ"/>
        </w:rPr>
        <w:t>9</w:t>
      </w:r>
      <w:r w:rsidR="003221C9" w:rsidRPr="0048586C">
        <w:rPr>
          <w:spacing w:val="2"/>
          <w:lang w:val="kk-KZ"/>
        </w:rPr>
        <w:t>.0</w:t>
      </w:r>
      <w:r w:rsidR="00762D55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>.201</w:t>
      </w:r>
      <w:r w:rsidR="00762D55">
        <w:rPr>
          <w:spacing w:val="2"/>
          <w:lang w:val="kk-KZ"/>
        </w:rPr>
        <w:t>8</w:t>
      </w:r>
      <w:r w:rsidR="003221C9" w:rsidRPr="0048586C">
        <w:rPr>
          <w:spacing w:val="2"/>
          <w:lang w:val="kk-KZ"/>
        </w:rPr>
        <w:t xml:space="preserve"> г. в 1</w:t>
      </w:r>
      <w:r w:rsidR="0002114B">
        <w:rPr>
          <w:spacing w:val="2"/>
          <w:lang w:val="kk-KZ"/>
        </w:rPr>
        <w:t>6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«Областной противотуберкулезный диспансер»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2E00BE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</w:p>
    <w:p w:rsidR="003F2140" w:rsidRPr="0048586C" w:rsidRDefault="003F2140" w:rsidP="003F2140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________________________</w:t>
      </w:r>
    </w:p>
    <w:p w:rsidR="00191EEB" w:rsidRPr="0048586C" w:rsidRDefault="00191EEB">
      <w:pPr>
        <w:rPr>
          <w:rFonts w:ascii="Times New Roman" w:hAnsi="Times New Roman" w:cs="Times New Roman"/>
          <w:sz w:val="24"/>
          <w:szCs w:val="24"/>
        </w:rPr>
      </w:pPr>
    </w:p>
    <w:sectPr w:rsidR="00191EEB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114B"/>
    <w:rsid w:val="00037924"/>
    <w:rsid w:val="00044313"/>
    <w:rsid w:val="000478A1"/>
    <w:rsid w:val="00053A1D"/>
    <w:rsid w:val="000B1D6D"/>
    <w:rsid w:val="000C6E58"/>
    <w:rsid w:val="000F50FD"/>
    <w:rsid w:val="00106668"/>
    <w:rsid w:val="001624FB"/>
    <w:rsid w:val="00191EEB"/>
    <w:rsid w:val="001C443F"/>
    <w:rsid w:val="001D36F9"/>
    <w:rsid w:val="001F3B85"/>
    <w:rsid w:val="00236C99"/>
    <w:rsid w:val="002566C1"/>
    <w:rsid w:val="0026170C"/>
    <w:rsid w:val="002722D1"/>
    <w:rsid w:val="002A01FA"/>
    <w:rsid w:val="002E00BE"/>
    <w:rsid w:val="003221C9"/>
    <w:rsid w:val="00333225"/>
    <w:rsid w:val="003B0232"/>
    <w:rsid w:val="003B203C"/>
    <w:rsid w:val="003D65ED"/>
    <w:rsid w:val="003F2140"/>
    <w:rsid w:val="004156B1"/>
    <w:rsid w:val="0048586C"/>
    <w:rsid w:val="004866C7"/>
    <w:rsid w:val="00507969"/>
    <w:rsid w:val="00512C93"/>
    <w:rsid w:val="00517EAA"/>
    <w:rsid w:val="00520F7A"/>
    <w:rsid w:val="00546820"/>
    <w:rsid w:val="005563F4"/>
    <w:rsid w:val="005614C5"/>
    <w:rsid w:val="00594B41"/>
    <w:rsid w:val="005B62B1"/>
    <w:rsid w:val="005C589D"/>
    <w:rsid w:val="005E6F81"/>
    <w:rsid w:val="00657D3E"/>
    <w:rsid w:val="00672EC2"/>
    <w:rsid w:val="006F2B51"/>
    <w:rsid w:val="0074660E"/>
    <w:rsid w:val="00762D55"/>
    <w:rsid w:val="00795E34"/>
    <w:rsid w:val="007C3D64"/>
    <w:rsid w:val="00812C59"/>
    <w:rsid w:val="00860E46"/>
    <w:rsid w:val="00930005"/>
    <w:rsid w:val="009A4B2B"/>
    <w:rsid w:val="00A0721C"/>
    <w:rsid w:val="00A2667A"/>
    <w:rsid w:val="00A80907"/>
    <w:rsid w:val="00A95408"/>
    <w:rsid w:val="00AE3DAC"/>
    <w:rsid w:val="00BC1CE7"/>
    <w:rsid w:val="00BF4756"/>
    <w:rsid w:val="00C0445A"/>
    <w:rsid w:val="00C537D0"/>
    <w:rsid w:val="00C71FA1"/>
    <w:rsid w:val="00C953D5"/>
    <w:rsid w:val="00CC4BDD"/>
    <w:rsid w:val="00CF55BF"/>
    <w:rsid w:val="00D52BCC"/>
    <w:rsid w:val="00D91718"/>
    <w:rsid w:val="00DE5E99"/>
    <w:rsid w:val="00E17E2B"/>
    <w:rsid w:val="00E20657"/>
    <w:rsid w:val="00E86B76"/>
    <w:rsid w:val="00EA293C"/>
    <w:rsid w:val="00EC096F"/>
    <w:rsid w:val="00EF0294"/>
    <w:rsid w:val="00F52F8D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37</cp:revision>
  <cp:lastPrinted>2018-01-29T08:54:00Z</cp:lastPrinted>
  <dcterms:created xsi:type="dcterms:W3CDTF">2017-02-17T03:17:00Z</dcterms:created>
  <dcterms:modified xsi:type="dcterms:W3CDTF">2018-01-30T05:49:00Z</dcterms:modified>
</cp:coreProperties>
</file>