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65" w:rsidRDefault="00A067EF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67EF">
        <w:rPr>
          <w:rFonts w:ascii="Times New Roman" w:hAnsi="Times New Roman" w:cs="Times New Roman"/>
          <w:b/>
          <w:sz w:val="27"/>
          <w:szCs w:val="27"/>
        </w:rPr>
        <w:t>202</w:t>
      </w:r>
      <w:r w:rsidR="00866F65">
        <w:rPr>
          <w:rFonts w:ascii="Times New Roman" w:hAnsi="Times New Roman" w:cs="Times New Roman"/>
          <w:b/>
          <w:sz w:val="27"/>
          <w:szCs w:val="27"/>
        </w:rPr>
        <w:t>5</w:t>
      </w:r>
      <w:r w:rsidRPr="00A067EF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067EF">
        <w:rPr>
          <w:rFonts w:ascii="Times New Roman" w:hAnsi="Times New Roman" w:cs="Times New Roman"/>
          <w:b/>
          <w:sz w:val="27"/>
          <w:szCs w:val="27"/>
        </w:rPr>
        <w:t>жылы</w:t>
      </w:r>
      <w:proofErr w:type="spellEnd"/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067EF">
        <w:rPr>
          <w:rFonts w:ascii="Times New Roman" w:hAnsi="Times New Roman" w:cs="Times New Roman"/>
          <w:b/>
          <w:sz w:val="27"/>
          <w:szCs w:val="27"/>
        </w:rPr>
        <w:t>өтініштерді</w:t>
      </w:r>
      <w:proofErr w:type="spellEnd"/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тексеру</w:t>
      </w:r>
      <w:r w:rsidR="00F2006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бойынша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«О</w:t>
      </w:r>
      <w:r w:rsidRPr="00A067EF">
        <w:rPr>
          <w:rFonts w:ascii="Times New Roman" w:hAnsi="Times New Roman" w:cs="Times New Roman"/>
          <w:b/>
          <w:sz w:val="27"/>
          <w:szCs w:val="27"/>
        </w:rPr>
        <w:t>блыстық фтизиопульмонология орталығы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»</w:t>
      </w:r>
      <w:r w:rsidRPr="00A067E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361E4" w:rsidRDefault="00A067EF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67EF">
        <w:rPr>
          <w:rFonts w:ascii="Times New Roman" w:hAnsi="Times New Roman" w:cs="Times New Roman"/>
          <w:b/>
          <w:sz w:val="27"/>
          <w:szCs w:val="27"/>
        </w:rPr>
        <w:t xml:space="preserve">ШЖҚ КМК </w:t>
      </w:r>
      <w:proofErr w:type="spellStart"/>
      <w:r w:rsidRPr="00A067EF">
        <w:rPr>
          <w:rFonts w:ascii="Times New Roman" w:hAnsi="Times New Roman" w:cs="Times New Roman"/>
          <w:b/>
          <w:sz w:val="27"/>
          <w:szCs w:val="27"/>
        </w:rPr>
        <w:t>пациенттер</w:t>
      </w:r>
      <w:proofErr w:type="spellEnd"/>
      <w:r w:rsidR="004D4181">
        <w:rPr>
          <w:rFonts w:ascii="Times New Roman" w:hAnsi="Times New Roman" w:cs="Times New Roman"/>
          <w:b/>
          <w:sz w:val="27"/>
          <w:szCs w:val="27"/>
          <w:lang w:val="kk-KZ"/>
        </w:rPr>
        <w:t>ге</w:t>
      </w:r>
      <w:r w:rsidR="00F2006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қолдау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418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көрсету </w:t>
      </w:r>
      <w:r w:rsidRPr="00A067EF">
        <w:rPr>
          <w:rFonts w:ascii="Times New Roman" w:hAnsi="Times New Roman" w:cs="Times New Roman"/>
          <w:b/>
          <w:sz w:val="27"/>
          <w:szCs w:val="27"/>
        </w:rPr>
        <w:t>және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ішкі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бақылау (аудит) қызметінің</w:t>
      </w:r>
      <w:r w:rsidR="00F2006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b/>
          <w:sz w:val="27"/>
          <w:szCs w:val="27"/>
        </w:rPr>
        <w:t>есебі</w:t>
      </w:r>
    </w:p>
    <w:p w:rsidR="00A067EF" w:rsidRPr="00684E88" w:rsidRDefault="00A067EF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2DCE" w:rsidRPr="00A067EF" w:rsidRDefault="00A067EF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A067EF">
        <w:rPr>
          <w:rFonts w:ascii="Times New Roman" w:hAnsi="Times New Roman" w:cs="Times New Roman"/>
          <w:sz w:val="27"/>
          <w:szCs w:val="27"/>
        </w:rPr>
        <w:t>Пациенттер мен олардың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отбасы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мүшелерінің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өтініштері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халықтың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медициналық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көмектің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сапасына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қанағаттануының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жанама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көрсеткіші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болып</w:t>
      </w:r>
      <w:r w:rsidR="00F2006C">
        <w:rPr>
          <w:rFonts w:ascii="Times New Roman" w:hAnsi="Times New Roman" w:cs="Times New Roman"/>
          <w:sz w:val="27"/>
          <w:szCs w:val="27"/>
        </w:rPr>
        <w:t xml:space="preserve"> </w:t>
      </w:r>
      <w:r w:rsidRPr="00A067EF">
        <w:rPr>
          <w:rFonts w:ascii="Times New Roman" w:hAnsi="Times New Roman" w:cs="Times New Roman"/>
          <w:sz w:val="27"/>
          <w:szCs w:val="27"/>
        </w:rPr>
        <w:t>табылады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72DCE" w:rsidRPr="00FA7587" w:rsidRDefault="00FA7587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A7587">
        <w:rPr>
          <w:rFonts w:ascii="Times New Roman" w:hAnsi="Times New Roman" w:cs="Times New Roman"/>
          <w:sz w:val="27"/>
          <w:szCs w:val="27"/>
          <w:lang w:val="kk-KZ"/>
        </w:rPr>
        <w:t>Өтініштерді тексеру кезінде пациенттерді қолдау қызметінің қызметкерлері 5 жұмыс күнінен кешіктірілмейтін мерзімде объективті, жан-жақты және уақ</w:t>
      </w:r>
      <w:r>
        <w:rPr>
          <w:rFonts w:ascii="Times New Roman" w:hAnsi="Times New Roman" w:cs="Times New Roman"/>
          <w:sz w:val="27"/>
          <w:szCs w:val="27"/>
          <w:lang w:val="kk-KZ"/>
        </w:rPr>
        <w:t>ытында</w:t>
      </w:r>
      <w:r w:rsidRPr="00FA7587">
        <w:rPr>
          <w:rFonts w:ascii="Times New Roman" w:hAnsi="Times New Roman" w:cs="Times New Roman"/>
          <w:sz w:val="27"/>
          <w:szCs w:val="27"/>
          <w:lang w:val="kk-KZ"/>
        </w:rPr>
        <w:t xml:space="preserve"> қарауды қамтамасыз етеді</w:t>
      </w:r>
      <w:r w:rsidR="00684E88" w:rsidRPr="00FA7587">
        <w:rPr>
          <w:rFonts w:ascii="Times New Roman" w:hAnsi="Times New Roman" w:cs="Times New Roman"/>
          <w:sz w:val="27"/>
          <w:szCs w:val="27"/>
          <w:lang w:val="kk-KZ"/>
        </w:rPr>
        <w:t xml:space="preserve">. </w:t>
      </w:r>
    </w:p>
    <w:p w:rsidR="00872DCE" w:rsidRPr="00F54F4E" w:rsidRDefault="00F54F4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54F4E">
        <w:rPr>
          <w:rFonts w:ascii="Times New Roman" w:hAnsi="Times New Roman" w:cs="Times New Roman"/>
          <w:sz w:val="27"/>
          <w:szCs w:val="27"/>
          <w:lang w:val="kk-KZ"/>
        </w:rPr>
        <w:t>Медициналық көмектің қолжетімділігі; медициналық қызметтердің сапасы; дәрі-дәрмекпен қамтамасыз ету; пациенттердің қанағаттануы бағаланады: емделуден кейінгі өз денсаулығының жай-күйі, диспансерде болудың жайлылық деңгейі, медицина қызметкерлерінің этикасы мен деонтологиясы</w:t>
      </w:r>
      <w:r w:rsidR="00872DCE" w:rsidRPr="00F54F4E">
        <w:rPr>
          <w:rFonts w:ascii="Times New Roman" w:hAnsi="Times New Roman" w:cs="Times New Roman"/>
          <w:sz w:val="27"/>
          <w:szCs w:val="27"/>
          <w:lang w:val="kk-KZ"/>
        </w:rPr>
        <w:t xml:space="preserve">. </w:t>
      </w:r>
    </w:p>
    <w:p w:rsidR="00684E88" w:rsidRDefault="00684E88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866F65" w:rsidRPr="00F54F4E" w:rsidRDefault="00866F65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:rsidR="001F7A88" w:rsidRDefault="00676AD6" w:rsidP="00676AD6">
      <w:pPr>
        <w:pStyle w:val="a5"/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«О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блыстық фтизиопульмонология орталығы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» 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ШЖҚ КМК</w:t>
      </w:r>
      <w:r w:rsidR="00E43FE6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>202</w:t>
      </w:r>
      <w:r w:rsidR="00866F65">
        <w:rPr>
          <w:rFonts w:ascii="Times New Roman" w:hAnsi="Times New Roman" w:cs="Times New Roman"/>
          <w:sz w:val="27"/>
          <w:szCs w:val="27"/>
          <w:lang w:val="kk-KZ"/>
        </w:rPr>
        <w:t>5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 xml:space="preserve"> жылдың 12 айында</w:t>
      </w:r>
    </w:p>
    <w:p w:rsidR="00676AD6" w:rsidRPr="00676AD6" w:rsidRDefault="00676AD6" w:rsidP="00676AD6">
      <w:pPr>
        <w:pStyle w:val="a5"/>
        <w:jc w:val="center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ж</w:t>
      </w:r>
      <w:r w:rsidRPr="00676AD6">
        <w:rPr>
          <w:rFonts w:ascii="Times New Roman" w:hAnsi="Times New Roman" w:cs="Times New Roman"/>
          <w:sz w:val="27"/>
          <w:szCs w:val="27"/>
          <w:lang w:val="kk-KZ"/>
        </w:rPr>
        <w:t xml:space="preserve">еке және заңды тұлғалардың өтініштерінің құрылымы </w:t>
      </w:r>
    </w:p>
    <w:p w:rsidR="001F7A88" w:rsidRPr="00676AD6" w:rsidRDefault="001F7A88" w:rsidP="001F7A88">
      <w:pPr>
        <w:pStyle w:val="a5"/>
        <w:jc w:val="center"/>
        <w:rPr>
          <w:sz w:val="27"/>
          <w:szCs w:val="27"/>
          <w:lang w:val="kk-KZ"/>
        </w:rPr>
      </w:pPr>
    </w:p>
    <w:tbl>
      <w:tblPr>
        <w:tblW w:w="14882" w:type="dxa"/>
        <w:tblInd w:w="-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0488"/>
        <w:gridCol w:w="2268"/>
        <w:gridCol w:w="2126"/>
      </w:tblGrid>
      <w:tr w:rsidR="001F7A88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7A88" w:rsidRPr="00676AD6" w:rsidRDefault="00676AD6" w:rsidP="007C4C8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Атауы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7A88" w:rsidRPr="00676AD6" w:rsidRDefault="001F7A88" w:rsidP="00866F6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866F6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AD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жыл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F7A88" w:rsidRPr="00676AD6" w:rsidRDefault="001F7A88" w:rsidP="00E43FE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866F6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76AD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жыл</w:t>
            </w:r>
          </w:p>
        </w:tc>
      </w:tr>
      <w:tr w:rsidR="00866F65" w:rsidRPr="00A20A3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A20A32" w:rsidRDefault="00866F65" w:rsidP="00866F65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76AD6">
              <w:rPr>
                <w:rFonts w:ascii="Times New Roman" w:hAnsi="Times New Roman" w:cs="Times New Roman"/>
                <w:b/>
                <w:sz w:val="27"/>
                <w:szCs w:val="27"/>
              </w:rPr>
              <w:t>Барлықөтініштер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қабылдау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бөлмесі (азаматтардың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жеке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мәселелері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бойынша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өтініштері)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Басқа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органдарға (ДСБ, әкімнің сайты, прокуратура)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66F65" w:rsidRPr="007C4C82" w:rsidTr="007C4C82">
        <w:trPr>
          <w:trHeight w:val="41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676AD6">
              <w:rPr>
                <w:rFonts w:ascii="Times New Roman" w:hAnsi="Times New Roman" w:cs="Times New Roman"/>
                <w:sz w:val="27"/>
                <w:szCs w:val="27"/>
              </w:rPr>
              <w:t>МӘМС сайты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676AD6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сенім 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ы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ПҚК және ІБҚ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676AD6" w:rsidRDefault="00866F65" w:rsidP="00866F6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9B253C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</w:rPr>
              <w:t>МФБК</w:t>
            </w:r>
            <w:r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kk-KZ"/>
              </w:rPr>
              <w:t>Д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ҚР ДСМ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_DdeLink__20114_545699067"/>
            <w:bookmarkEnd w:id="0"/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Е-otinish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азаматтар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ың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барлық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өтініштерін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қабылдау мен өңдеудің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бірыңғай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платформасы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9637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7C4C82" w:rsidRDefault="00496372" w:rsidP="007C4C8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Еңбек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және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жұмыспен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8295F">
              <w:rPr>
                <w:rFonts w:ascii="Times New Roman" w:hAnsi="Times New Roman" w:cs="Times New Roman"/>
                <w:sz w:val="27"/>
                <w:szCs w:val="27"/>
              </w:rPr>
              <w:t>қамту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96372" w:rsidRPr="00386A41" w:rsidRDefault="0049637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98295F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 xml:space="preserve"> Денсаулық сақтау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Лауазымды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тұлғаларға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42F2">
              <w:rPr>
                <w:rFonts w:ascii="Times New Roman" w:hAnsi="Times New Roman" w:cs="Times New Roman"/>
                <w:sz w:val="27"/>
                <w:szCs w:val="27"/>
              </w:rPr>
              <w:t>шағымдар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776D8">
              <w:rPr>
                <w:rFonts w:ascii="Times New Roman" w:hAnsi="Times New Roman" w:cs="Times New Roman"/>
                <w:sz w:val="27"/>
                <w:szCs w:val="27"/>
              </w:rPr>
              <w:t>Басқа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776D8">
              <w:rPr>
                <w:rFonts w:ascii="Times New Roman" w:hAnsi="Times New Roman" w:cs="Times New Roman"/>
                <w:sz w:val="27"/>
                <w:szCs w:val="27"/>
              </w:rPr>
              <w:t>сұрақтар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" w:name="__DdeLink__11705_789489556"/>
            <w:bookmarkEnd w:id="1"/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Негізді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Ішінара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негізделген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Негізсіз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деп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956E6">
              <w:rPr>
                <w:rFonts w:ascii="Times New Roman" w:hAnsi="Times New Roman" w:cs="Times New Roman"/>
                <w:b/>
                <w:sz w:val="27"/>
                <w:szCs w:val="27"/>
              </w:rPr>
              <w:t>танылды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866F65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7C4C82" w:rsidRDefault="00866F65" w:rsidP="00866F65">
            <w:pPr>
              <w:pStyle w:val="a5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956E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консультациялар, </w:t>
            </w:r>
            <w:r w:rsidRPr="00D956E6">
              <w:rPr>
                <w:rFonts w:ascii="Times New Roman" w:hAnsi="Times New Roman"/>
                <w:bCs/>
                <w:sz w:val="27"/>
                <w:szCs w:val="27"/>
                <w:lang w:val="kk-KZ"/>
              </w:rPr>
              <w:t>сауалхаттар</w:t>
            </w:r>
            <w:r w:rsidRPr="00D956E6">
              <w:rPr>
                <w:rFonts w:ascii="Times New Roman" w:hAnsi="Times New Roman" w:cs="Times New Roman"/>
                <w:bCs/>
                <w:sz w:val="27"/>
                <w:szCs w:val="27"/>
              </w:rPr>
              <w:t>, жауаптар, алғыс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F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66F65" w:rsidRPr="00866F65" w:rsidRDefault="00866F65" w:rsidP="00866F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DEC" w:rsidRDefault="00586DEC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422FFB" w:rsidRDefault="00D956E6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D956E6">
        <w:rPr>
          <w:rFonts w:ascii="Times New Roman" w:hAnsi="Times New Roman" w:cs="Times New Roman"/>
          <w:sz w:val="27"/>
          <w:szCs w:val="27"/>
        </w:rPr>
        <w:t>202</w:t>
      </w:r>
      <w:r w:rsidR="00866F65">
        <w:rPr>
          <w:rFonts w:ascii="Times New Roman" w:hAnsi="Times New Roman" w:cs="Times New Roman"/>
          <w:sz w:val="27"/>
          <w:szCs w:val="27"/>
        </w:rPr>
        <w:t>4</w:t>
      </w:r>
      <w:r w:rsidRPr="00D956E6">
        <w:rPr>
          <w:rFonts w:ascii="Times New Roman" w:hAnsi="Times New Roman" w:cs="Times New Roman"/>
          <w:sz w:val="27"/>
          <w:szCs w:val="27"/>
        </w:rPr>
        <w:t xml:space="preserve"> - 202</w:t>
      </w:r>
      <w:r w:rsidR="00866F65">
        <w:rPr>
          <w:rFonts w:ascii="Times New Roman" w:hAnsi="Times New Roman" w:cs="Times New Roman"/>
          <w:sz w:val="27"/>
          <w:szCs w:val="27"/>
        </w:rPr>
        <w:t>5</w:t>
      </w:r>
      <w:r w:rsidRPr="00D956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956E6">
        <w:rPr>
          <w:rFonts w:ascii="Times New Roman" w:hAnsi="Times New Roman" w:cs="Times New Roman"/>
          <w:sz w:val="27"/>
          <w:szCs w:val="27"/>
        </w:rPr>
        <w:t>жылдар</w:t>
      </w:r>
      <w:proofErr w:type="spellEnd"/>
      <w:r>
        <w:rPr>
          <w:rFonts w:ascii="Times New Roman" w:hAnsi="Times New Roman" w:cs="Times New Roman"/>
          <w:sz w:val="27"/>
          <w:szCs w:val="27"/>
          <w:lang w:val="kk-KZ"/>
        </w:rPr>
        <w:t>да</w:t>
      </w:r>
      <w:r w:rsidRPr="00D956E6">
        <w:rPr>
          <w:rFonts w:ascii="Times New Roman" w:hAnsi="Times New Roman" w:cs="Times New Roman"/>
          <w:sz w:val="27"/>
          <w:szCs w:val="27"/>
        </w:rPr>
        <w:t xml:space="preserve"> Call </w:t>
      </w:r>
      <w:r w:rsidR="009A7537">
        <w:rPr>
          <w:rFonts w:ascii="Times New Roman" w:hAnsi="Times New Roman" w:cs="Times New Roman"/>
          <w:sz w:val="27"/>
          <w:szCs w:val="27"/>
        </w:rPr>
        <w:t>–</w:t>
      </w:r>
      <w:r w:rsidRPr="00D956E6">
        <w:rPr>
          <w:rFonts w:ascii="Times New Roman" w:hAnsi="Times New Roman" w:cs="Times New Roman"/>
          <w:sz w:val="27"/>
          <w:szCs w:val="27"/>
        </w:rPr>
        <w:t xml:space="preserve"> орталыққа</w:t>
      </w:r>
      <w:r w:rsidR="009A7537">
        <w:rPr>
          <w:rFonts w:ascii="Times New Roman" w:hAnsi="Times New Roman" w:cs="Times New Roman"/>
          <w:sz w:val="27"/>
          <w:szCs w:val="27"/>
        </w:rPr>
        <w:t xml:space="preserve"> </w:t>
      </w:r>
      <w:r w:rsidRPr="00D956E6">
        <w:rPr>
          <w:rFonts w:ascii="Times New Roman" w:hAnsi="Times New Roman" w:cs="Times New Roman"/>
          <w:sz w:val="27"/>
          <w:szCs w:val="27"/>
        </w:rPr>
        <w:t>өтініштердің</w:t>
      </w:r>
      <w:r w:rsidR="009A7537">
        <w:rPr>
          <w:rFonts w:ascii="Times New Roman" w:hAnsi="Times New Roman" w:cs="Times New Roman"/>
          <w:sz w:val="27"/>
          <w:szCs w:val="27"/>
        </w:rPr>
        <w:t xml:space="preserve"> </w:t>
      </w:r>
      <w:r w:rsidRPr="00D956E6">
        <w:rPr>
          <w:rFonts w:ascii="Times New Roman" w:hAnsi="Times New Roman" w:cs="Times New Roman"/>
          <w:sz w:val="27"/>
          <w:szCs w:val="27"/>
        </w:rPr>
        <w:t>құрылымы</w:t>
      </w:r>
    </w:p>
    <w:p w:rsidR="00D956E6" w:rsidRPr="007C4C82" w:rsidRDefault="00D956E6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851"/>
        <w:gridCol w:w="709"/>
        <w:gridCol w:w="992"/>
        <w:gridCol w:w="1276"/>
        <w:gridCol w:w="1559"/>
        <w:gridCol w:w="1559"/>
        <w:gridCol w:w="1559"/>
        <w:gridCol w:w="1134"/>
        <w:gridCol w:w="1134"/>
        <w:gridCol w:w="1134"/>
      </w:tblGrid>
      <w:tr w:rsidR="001F7A88" w:rsidRPr="007C4C82" w:rsidTr="009A7537">
        <w:trPr>
          <w:cantSplit/>
          <w:trHeight w:val="1984"/>
        </w:trPr>
        <w:tc>
          <w:tcPr>
            <w:tcW w:w="1242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1F7A88" w:rsidRPr="007C4C82" w:rsidRDefault="00C453E9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Call-орталыққа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келіп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түскен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барлық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қоңыраулар (саны)</w:t>
            </w:r>
          </w:p>
        </w:tc>
        <w:tc>
          <w:tcPr>
            <w:tcW w:w="851" w:type="dxa"/>
            <w:textDirection w:val="btLr"/>
          </w:tcPr>
          <w:p w:rsidR="001F7A88" w:rsidRPr="00C453E9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қала</w:t>
            </w:r>
          </w:p>
        </w:tc>
        <w:tc>
          <w:tcPr>
            <w:tcW w:w="709" w:type="dxa"/>
            <w:textDirection w:val="btLr"/>
          </w:tcPr>
          <w:p w:rsidR="001F7A88" w:rsidRPr="00C453E9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ауыл</w:t>
            </w:r>
          </w:p>
        </w:tc>
        <w:tc>
          <w:tcPr>
            <w:tcW w:w="992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медқызмет керлер</w:t>
            </w:r>
          </w:p>
        </w:tc>
        <w:tc>
          <w:tcPr>
            <w:tcW w:w="1276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ТМККК 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мбулатория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қызметкөрсетубойынша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C453E9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стационарлық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қызмет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көрсету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453E9">
              <w:rPr>
                <w:rFonts w:ascii="Times New Roman" w:hAnsi="Times New Roman" w:cs="Times New Roman"/>
                <w:sz w:val="27"/>
                <w:szCs w:val="27"/>
              </w:rPr>
              <w:t>бойынша</w:t>
            </w:r>
          </w:p>
        </w:tc>
        <w:tc>
          <w:tcPr>
            <w:tcW w:w="1559" w:type="dxa"/>
            <w:textDirection w:val="btLr"/>
          </w:tcPr>
          <w:p w:rsidR="001F7A88" w:rsidRPr="007C4C82" w:rsidRDefault="0079654E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дәрі-дәрмек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пен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қамтамасыз</w:t>
            </w:r>
            <w:r w:rsidR="009A75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9654E">
              <w:rPr>
                <w:rFonts w:ascii="Times New Roman" w:hAnsi="Times New Roman" w:cs="Times New Roman"/>
                <w:sz w:val="27"/>
                <w:szCs w:val="27"/>
              </w:rPr>
              <w:t>ету (ТМККК)</w:t>
            </w:r>
          </w:p>
        </w:tc>
        <w:tc>
          <w:tcPr>
            <w:tcW w:w="1134" w:type="dxa"/>
            <w:textDirection w:val="btLr"/>
          </w:tcPr>
          <w:p w:rsidR="001F7A88" w:rsidRPr="007C4C82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799D">
              <w:rPr>
                <w:rFonts w:ascii="Times New Roman" w:hAnsi="Times New Roman" w:cs="Times New Roman"/>
                <w:sz w:val="27"/>
                <w:szCs w:val="27"/>
              </w:rPr>
              <w:t>МӘМС бойынша</w:t>
            </w:r>
          </w:p>
        </w:tc>
        <w:tc>
          <w:tcPr>
            <w:tcW w:w="1134" w:type="dxa"/>
            <w:textDirection w:val="btLr"/>
          </w:tcPr>
          <w:p w:rsidR="001F7A88" w:rsidRPr="007C4C82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799D">
              <w:rPr>
                <w:rFonts w:ascii="Times New Roman" w:hAnsi="Times New Roman" w:cs="Times New Roman"/>
                <w:sz w:val="27"/>
                <w:szCs w:val="27"/>
              </w:rPr>
              <w:t>басқа</w:t>
            </w:r>
          </w:p>
        </w:tc>
        <w:tc>
          <w:tcPr>
            <w:tcW w:w="1134" w:type="dxa"/>
            <w:textDirection w:val="btLr"/>
          </w:tcPr>
          <w:p w:rsidR="001F7A88" w:rsidRPr="001C799D" w:rsidRDefault="001C799D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шағымдар</w:t>
            </w:r>
          </w:p>
        </w:tc>
      </w:tr>
      <w:tr w:rsidR="00866F65" w:rsidRPr="007C4C82" w:rsidTr="00901C31">
        <w:tc>
          <w:tcPr>
            <w:tcW w:w="1242" w:type="dxa"/>
          </w:tcPr>
          <w:p w:rsidR="00866F65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ж.</w:t>
            </w:r>
          </w:p>
          <w:p w:rsidR="00866F65" w:rsidRPr="00C453E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ай</w:t>
            </w:r>
          </w:p>
        </w:tc>
        <w:tc>
          <w:tcPr>
            <w:tcW w:w="1701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1188</w:t>
            </w:r>
          </w:p>
        </w:tc>
        <w:tc>
          <w:tcPr>
            <w:tcW w:w="851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1029</w:t>
            </w:r>
          </w:p>
        </w:tc>
        <w:tc>
          <w:tcPr>
            <w:tcW w:w="709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92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  <w:tc>
          <w:tcPr>
            <w:tcW w:w="1559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559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134" w:type="dxa"/>
          </w:tcPr>
          <w:p w:rsidR="00866F65" w:rsidRPr="00EF1819" w:rsidRDefault="00866F65" w:rsidP="00866F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66F65" w:rsidRPr="007C4C82" w:rsidTr="00901C31">
        <w:tc>
          <w:tcPr>
            <w:tcW w:w="1242" w:type="dxa"/>
          </w:tcPr>
          <w:p w:rsidR="00866F65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ж.</w:t>
            </w:r>
          </w:p>
          <w:p w:rsidR="00866F65" w:rsidRPr="00C453E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lang w:val="kk-KZ"/>
              </w:rPr>
              <w:t>ай</w:t>
            </w:r>
          </w:p>
        </w:tc>
        <w:tc>
          <w:tcPr>
            <w:tcW w:w="1701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429</w:t>
            </w:r>
          </w:p>
        </w:tc>
        <w:tc>
          <w:tcPr>
            <w:tcW w:w="851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331</w:t>
            </w:r>
          </w:p>
        </w:tc>
        <w:tc>
          <w:tcPr>
            <w:tcW w:w="709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98</w:t>
            </w:r>
          </w:p>
        </w:tc>
        <w:tc>
          <w:tcPr>
            <w:tcW w:w="992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314</w:t>
            </w:r>
          </w:p>
        </w:tc>
        <w:tc>
          <w:tcPr>
            <w:tcW w:w="1559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1559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866F65" w:rsidRPr="00EF1819" w:rsidRDefault="00866F65" w:rsidP="00866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866F65" w:rsidRPr="00EF1819" w:rsidRDefault="00866F65" w:rsidP="00866F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20A32" w:rsidRDefault="00A20A32" w:rsidP="001F7A88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0A32" w:rsidRPr="00FD5B38" w:rsidRDefault="00FD5B38" w:rsidP="000325ED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D5B38">
        <w:rPr>
          <w:rFonts w:ascii="Times New Roman" w:hAnsi="Times New Roman" w:cs="Times New Roman"/>
          <w:sz w:val="27"/>
          <w:szCs w:val="27"/>
        </w:rPr>
        <w:t>Өтініштерді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тексеру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нәтижелері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бойынша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пациенттердің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бұзылған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құқықтары мен бостандықтарын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қалпына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келтіруге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бағытталған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шаралар</w:t>
      </w:r>
      <w:r w:rsidR="000325ED">
        <w:rPr>
          <w:rFonts w:ascii="Times New Roman" w:hAnsi="Times New Roman" w:cs="Times New Roman"/>
          <w:sz w:val="27"/>
          <w:szCs w:val="27"/>
        </w:rPr>
        <w:t xml:space="preserve"> </w:t>
      </w:r>
      <w:r w:rsidRPr="00FD5B38">
        <w:rPr>
          <w:rFonts w:ascii="Times New Roman" w:hAnsi="Times New Roman" w:cs="Times New Roman"/>
          <w:sz w:val="27"/>
          <w:szCs w:val="27"/>
        </w:rPr>
        <w:t>қабылданады</w:t>
      </w:r>
      <w:r w:rsidR="00684E88" w:rsidRPr="00A20A32">
        <w:rPr>
          <w:rFonts w:ascii="Times New Roman" w:hAnsi="Times New Roman" w:cs="Times New Roman"/>
          <w:sz w:val="27"/>
          <w:szCs w:val="27"/>
        </w:rPr>
        <w:t>.</w:t>
      </w:r>
    </w:p>
    <w:p w:rsidR="00684E88" w:rsidRPr="00CB62E7" w:rsidRDefault="00CB62E7" w:rsidP="000325ED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B62E7">
        <w:rPr>
          <w:rFonts w:ascii="Times New Roman" w:hAnsi="Times New Roman" w:cs="Times New Roman"/>
          <w:sz w:val="27"/>
          <w:szCs w:val="27"/>
          <w:lang w:val="kk-KZ"/>
        </w:rPr>
        <w:t>Сіздің пікіріңіз біз үшін өте маңызды</w:t>
      </w:r>
      <w:r w:rsidR="002E5A82" w:rsidRPr="00CB62E7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:rsidR="00E361E4" w:rsidRPr="00CB62E7" w:rsidRDefault="00CB62E7" w:rsidP="00684E88">
      <w:pPr>
        <w:jc w:val="right"/>
        <w:rPr>
          <w:rFonts w:ascii="Times New Roman" w:hAnsi="Times New Roman" w:cs="Times New Roman"/>
          <w:sz w:val="27"/>
          <w:szCs w:val="27"/>
          <w:lang w:val="kk-KZ"/>
        </w:rPr>
      </w:pPr>
      <w:bookmarkStart w:id="2" w:name="_GoBack"/>
      <w:bookmarkEnd w:id="2"/>
      <w:r>
        <w:rPr>
          <w:rFonts w:ascii="Times New Roman" w:hAnsi="Times New Roman" w:cs="Times New Roman"/>
          <w:sz w:val="27"/>
          <w:szCs w:val="27"/>
          <w:lang w:val="kk-KZ"/>
        </w:rPr>
        <w:t>Пациенттерге қолдау көрсету қызметі бөлімінің меңгерушісі</w:t>
      </w:r>
      <w:r w:rsidR="000325ED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Н.В. </w:t>
      </w:r>
      <w:r w:rsidR="00667564" w:rsidRPr="00CB62E7">
        <w:rPr>
          <w:rFonts w:ascii="Times New Roman" w:hAnsi="Times New Roman" w:cs="Times New Roman"/>
          <w:sz w:val="27"/>
          <w:szCs w:val="27"/>
          <w:lang w:val="kk-KZ"/>
        </w:rPr>
        <w:t>Шахтарина</w:t>
      </w:r>
    </w:p>
    <w:sectPr w:rsidR="00E361E4" w:rsidRPr="00CB62E7" w:rsidSect="001611BC">
      <w:pgSz w:w="16838" w:h="11906" w:orient="landscape"/>
      <w:pgMar w:top="1134" w:right="82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F41"/>
    <w:multiLevelType w:val="hybridMultilevel"/>
    <w:tmpl w:val="ECD66374"/>
    <w:lvl w:ilvl="0" w:tplc="07FEF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D6CA1"/>
    <w:multiLevelType w:val="hybridMultilevel"/>
    <w:tmpl w:val="409A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6986"/>
    <w:multiLevelType w:val="hybridMultilevel"/>
    <w:tmpl w:val="12E2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29FE"/>
    <w:multiLevelType w:val="hybridMultilevel"/>
    <w:tmpl w:val="6A5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3E08"/>
    <w:rsid w:val="000325ED"/>
    <w:rsid w:val="00061B82"/>
    <w:rsid w:val="0007544C"/>
    <w:rsid w:val="000951E4"/>
    <w:rsid w:val="000A5882"/>
    <w:rsid w:val="00155089"/>
    <w:rsid w:val="001611BC"/>
    <w:rsid w:val="001B6CFE"/>
    <w:rsid w:val="001C799D"/>
    <w:rsid w:val="001E75FD"/>
    <w:rsid w:val="001F7A88"/>
    <w:rsid w:val="002A42CD"/>
    <w:rsid w:val="002B313C"/>
    <w:rsid w:val="002D26D9"/>
    <w:rsid w:val="002E5A82"/>
    <w:rsid w:val="002F7523"/>
    <w:rsid w:val="0030267E"/>
    <w:rsid w:val="00335173"/>
    <w:rsid w:val="0035335D"/>
    <w:rsid w:val="00355E60"/>
    <w:rsid w:val="00361CC8"/>
    <w:rsid w:val="00387F42"/>
    <w:rsid w:val="003B78A3"/>
    <w:rsid w:val="00402547"/>
    <w:rsid w:val="004202E7"/>
    <w:rsid w:val="00422FFB"/>
    <w:rsid w:val="00472F85"/>
    <w:rsid w:val="004776D8"/>
    <w:rsid w:val="00496372"/>
    <w:rsid w:val="004D1345"/>
    <w:rsid w:val="004D4181"/>
    <w:rsid w:val="0051732F"/>
    <w:rsid w:val="00540401"/>
    <w:rsid w:val="00586DEC"/>
    <w:rsid w:val="00595975"/>
    <w:rsid w:val="005C5FA6"/>
    <w:rsid w:val="005E1E83"/>
    <w:rsid w:val="005F20FD"/>
    <w:rsid w:val="00611D1F"/>
    <w:rsid w:val="00634015"/>
    <w:rsid w:val="00667564"/>
    <w:rsid w:val="00676AD6"/>
    <w:rsid w:val="00684E88"/>
    <w:rsid w:val="0071435A"/>
    <w:rsid w:val="00722BB6"/>
    <w:rsid w:val="00765459"/>
    <w:rsid w:val="0079654E"/>
    <w:rsid w:val="007A1BBC"/>
    <w:rsid w:val="007A450B"/>
    <w:rsid w:val="007C0759"/>
    <w:rsid w:val="007C4C82"/>
    <w:rsid w:val="008105A3"/>
    <w:rsid w:val="0081116B"/>
    <w:rsid w:val="00823DFD"/>
    <w:rsid w:val="008527BB"/>
    <w:rsid w:val="00866F65"/>
    <w:rsid w:val="008702F0"/>
    <w:rsid w:val="00872DCE"/>
    <w:rsid w:val="0088462A"/>
    <w:rsid w:val="0089516C"/>
    <w:rsid w:val="00897821"/>
    <w:rsid w:val="008B4369"/>
    <w:rsid w:val="008C620F"/>
    <w:rsid w:val="008F1E6A"/>
    <w:rsid w:val="00922B5D"/>
    <w:rsid w:val="00935ECF"/>
    <w:rsid w:val="0094106E"/>
    <w:rsid w:val="00965945"/>
    <w:rsid w:val="0098295F"/>
    <w:rsid w:val="009A7537"/>
    <w:rsid w:val="009B253C"/>
    <w:rsid w:val="009B42F2"/>
    <w:rsid w:val="009D26FE"/>
    <w:rsid w:val="00A067EF"/>
    <w:rsid w:val="00A20A32"/>
    <w:rsid w:val="00A237E3"/>
    <w:rsid w:val="00A409B0"/>
    <w:rsid w:val="00A45ED6"/>
    <w:rsid w:val="00A512FC"/>
    <w:rsid w:val="00B169E5"/>
    <w:rsid w:val="00B51C55"/>
    <w:rsid w:val="00B6157D"/>
    <w:rsid w:val="00BB1D79"/>
    <w:rsid w:val="00C045AD"/>
    <w:rsid w:val="00C06CE4"/>
    <w:rsid w:val="00C453E9"/>
    <w:rsid w:val="00C541C1"/>
    <w:rsid w:val="00CB62E7"/>
    <w:rsid w:val="00CC1F01"/>
    <w:rsid w:val="00CF2E96"/>
    <w:rsid w:val="00D03E08"/>
    <w:rsid w:val="00D956E6"/>
    <w:rsid w:val="00DF4DCE"/>
    <w:rsid w:val="00E00A5A"/>
    <w:rsid w:val="00E134CD"/>
    <w:rsid w:val="00E22F9C"/>
    <w:rsid w:val="00E361E4"/>
    <w:rsid w:val="00E3783A"/>
    <w:rsid w:val="00E43FE6"/>
    <w:rsid w:val="00E539E0"/>
    <w:rsid w:val="00EB42E4"/>
    <w:rsid w:val="00ED4721"/>
    <w:rsid w:val="00EE14CC"/>
    <w:rsid w:val="00F02AEE"/>
    <w:rsid w:val="00F2006C"/>
    <w:rsid w:val="00F240A3"/>
    <w:rsid w:val="00F54F4E"/>
    <w:rsid w:val="00F5563F"/>
    <w:rsid w:val="00F6357A"/>
    <w:rsid w:val="00FA7587"/>
    <w:rsid w:val="00FD5B38"/>
    <w:rsid w:val="00FE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5728E-5DAA-4933-B03F-9E6CC38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60"/>
  </w:style>
  <w:style w:type="paragraph" w:styleId="1">
    <w:name w:val="heading 1"/>
    <w:basedOn w:val="a"/>
    <w:link w:val="10"/>
    <w:uiPriority w:val="9"/>
    <w:qFormat/>
    <w:rsid w:val="009B2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4CD"/>
    <w:pPr>
      <w:ind w:left="720"/>
      <w:contextualSpacing/>
    </w:pPr>
  </w:style>
  <w:style w:type="paragraph" w:styleId="a5">
    <w:name w:val="No Spacing"/>
    <w:link w:val="a6"/>
    <w:uiPriority w:val="1"/>
    <w:qFormat/>
    <w:rsid w:val="008C620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72DCE"/>
    <w:rPr>
      <w:color w:val="0000FF"/>
      <w:u w:val="single"/>
    </w:rPr>
  </w:style>
  <w:style w:type="paragraph" w:styleId="a8">
    <w:name w:val="Normal (Web)"/>
    <w:basedOn w:val="a"/>
    <w:semiHidden/>
    <w:unhideWhenUsed/>
    <w:rsid w:val="0087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72DCE"/>
    <w:rPr>
      <w:rFonts w:ascii="Times New Roman" w:hAnsi="Times New Roman" w:cs="Times New Roman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3">
    <w:name w:val="s3"/>
    <w:basedOn w:val="a0"/>
    <w:rsid w:val="00872DCE"/>
  </w:style>
  <w:style w:type="character" w:styleId="a9">
    <w:name w:val="Emphasis"/>
    <w:basedOn w:val="a0"/>
    <w:qFormat/>
    <w:rsid w:val="00872DC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8A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1F7A88"/>
  </w:style>
  <w:style w:type="character" w:customStyle="1" w:styleId="10">
    <w:name w:val="Заголовок 1 Знак"/>
    <w:basedOn w:val="a0"/>
    <w:link w:val="1"/>
    <w:uiPriority w:val="9"/>
    <w:rsid w:val="009B25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81FC-409D-48C8-B97B-FA4E9758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СПП</dc:creator>
  <cp:lastModifiedBy>ОЦФП</cp:lastModifiedBy>
  <cp:revision>41</cp:revision>
  <cp:lastPrinted>2024-02-01T02:40:00Z</cp:lastPrinted>
  <dcterms:created xsi:type="dcterms:W3CDTF">2022-06-03T05:41:00Z</dcterms:created>
  <dcterms:modified xsi:type="dcterms:W3CDTF">2026-03-10T06:50:00Z</dcterms:modified>
</cp:coreProperties>
</file>